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421" w:rsidRDefault="009D3421" w:rsidP="003D7824">
      <w:pPr>
        <w:suppressAutoHyphens/>
        <w:spacing w:after="0" w:line="240" w:lineRule="auto"/>
        <w:jc w:val="right"/>
        <w:rPr>
          <w:rFonts w:ascii="Times New Roman" w:hAnsi="Times New Roman"/>
          <w:b/>
          <w:bCs/>
          <w:sz w:val="32"/>
          <w:szCs w:val="32"/>
        </w:rPr>
      </w:pPr>
    </w:p>
    <w:p w:rsidR="009D3421" w:rsidRDefault="009D3421" w:rsidP="003D7824">
      <w:pPr>
        <w:suppressAutoHyphens/>
        <w:spacing w:after="0" w:line="240" w:lineRule="auto"/>
        <w:jc w:val="right"/>
        <w:rPr>
          <w:rFonts w:ascii="Times New Roman" w:hAnsi="Times New Roman"/>
          <w:b/>
          <w:bCs/>
          <w:sz w:val="32"/>
          <w:szCs w:val="32"/>
        </w:rPr>
      </w:pPr>
    </w:p>
    <w:p w:rsidR="003B42FE" w:rsidRDefault="003B42FE" w:rsidP="003B42FE">
      <w:pPr>
        <w:pStyle w:val="ac"/>
        <w:spacing w:line="166" w:lineRule="atLeast"/>
        <w:ind w:left="5954" w:hanging="1276"/>
        <w:rPr>
          <w:rFonts w:ascii="Times New Roman" w:hAnsi="Times New Roman"/>
          <w:bCs/>
          <w:color w:val="auto"/>
          <w:sz w:val="28"/>
        </w:rPr>
      </w:pPr>
      <w:r>
        <w:rPr>
          <w:rFonts w:ascii="Times New Roman" w:hAnsi="Times New Roman"/>
          <w:bCs/>
          <w:color w:val="auto"/>
          <w:sz w:val="28"/>
        </w:rPr>
        <w:t xml:space="preserve">                             </w:t>
      </w:r>
    </w:p>
    <w:p w:rsidR="003B42FE" w:rsidRDefault="00266B7D" w:rsidP="003B42FE">
      <w:pPr>
        <w:pStyle w:val="ac"/>
        <w:spacing w:line="166" w:lineRule="atLeast"/>
        <w:ind w:left="5954" w:hanging="1559"/>
        <w:rPr>
          <w:rFonts w:ascii="Times New Roman" w:hAnsi="Times New Roman"/>
          <w:bCs/>
          <w:color w:val="auto"/>
          <w:sz w:val="28"/>
        </w:rPr>
      </w:pPr>
      <w:r>
        <w:rPr>
          <w:rFonts w:ascii="Times New Roman" w:hAnsi="Times New Roman"/>
          <w:bCs/>
          <w:noProof/>
          <w:color w:val="auto"/>
          <w:sz w:val="20"/>
        </w:rPr>
        <mc:AlternateContent>
          <mc:Choice Requires="wps">
            <w:drawing>
              <wp:anchor distT="0" distB="0" distL="114300" distR="114300" simplePos="0" relativeHeight="251657728" behindDoc="0" locked="0" layoutInCell="1" allowOverlap="1">
                <wp:simplePos x="0" y="0"/>
                <wp:positionH relativeFrom="column">
                  <wp:posOffset>3899677</wp:posOffset>
                </wp:positionH>
                <wp:positionV relativeFrom="paragraph">
                  <wp:posOffset>4521</wp:posOffset>
                </wp:positionV>
                <wp:extent cx="2971800" cy="3316406"/>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33164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02936" w:rsidRPr="00B02936" w:rsidRDefault="00B02936" w:rsidP="00B02936">
                            <w:pPr>
                              <w:pStyle w:val="1"/>
                            </w:pPr>
                            <w:r w:rsidRPr="00B02936">
                              <w:t>Принят на 13 сессии Совета</w:t>
                            </w:r>
                          </w:p>
                          <w:p w:rsidR="00B02936" w:rsidRDefault="00B02936" w:rsidP="00B02936">
                            <w:pPr>
                              <w:spacing w:after="0" w:line="240" w:lineRule="auto"/>
                              <w:rPr>
                                <w:rFonts w:ascii="Times New Roman" w:hAnsi="Times New Roman"/>
                                <w:sz w:val="28"/>
                              </w:rPr>
                            </w:pPr>
                            <w:r w:rsidRPr="00B02936">
                              <w:rPr>
                                <w:rFonts w:ascii="Times New Roman" w:hAnsi="Times New Roman"/>
                                <w:sz w:val="28"/>
                              </w:rPr>
                              <w:t>Горьковского городского</w:t>
                            </w:r>
                          </w:p>
                          <w:p w:rsidR="00B02936" w:rsidRPr="00B02936" w:rsidRDefault="00B02936" w:rsidP="00B02936">
                            <w:pPr>
                              <w:spacing w:after="0" w:line="240" w:lineRule="auto"/>
                              <w:rPr>
                                <w:rFonts w:ascii="Times New Roman" w:hAnsi="Times New Roman"/>
                                <w:sz w:val="28"/>
                              </w:rPr>
                            </w:pPr>
                            <w:r w:rsidRPr="00B02936">
                              <w:rPr>
                                <w:rFonts w:ascii="Times New Roman" w:hAnsi="Times New Roman"/>
                                <w:sz w:val="28"/>
                              </w:rPr>
                              <w:t>поселения третьего созыва</w:t>
                            </w:r>
                          </w:p>
                          <w:p w:rsidR="00B02936" w:rsidRPr="00B02936" w:rsidRDefault="00B02936" w:rsidP="00B02936">
                            <w:pPr>
                              <w:spacing w:after="0" w:line="240" w:lineRule="auto"/>
                              <w:rPr>
                                <w:rFonts w:ascii="Times New Roman" w:hAnsi="Times New Roman"/>
                                <w:sz w:val="28"/>
                              </w:rPr>
                            </w:pPr>
                            <w:r w:rsidRPr="00B02936">
                              <w:rPr>
                                <w:rFonts w:ascii="Times New Roman" w:hAnsi="Times New Roman"/>
                                <w:sz w:val="28"/>
                              </w:rPr>
                              <w:t>от 18.09.2015г.</w:t>
                            </w:r>
                            <w:r w:rsidR="00F3033E">
                              <w:rPr>
                                <w:rFonts w:ascii="Times New Roman" w:hAnsi="Times New Roman"/>
                                <w:sz w:val="28"/>
                              </w:rPr>
                              <w:t xml:space="preserve"> № 33</w:t>
                            </w:r>
                          </w:p>
                          <w:p w:rsidR="00DC6711" w:rsidRDefault="00DC6711" w:rsidP="00B02936">
                            <w:pPr>
                              <w:spacing w:after="0"/>
                              <w:rPr>
                                <w:rFonts w:ascii="Times New Roman" w:hAnsi="Times New Roman"/>
                                <w:sz w:val="28"/>
                              </w:rPr>
                            </w:pPr>
                          </w:p>
                          <w:p w:rsidR="00B02936" w:rsidRPr="00B02936" w:rsidRDefault="00983A1B" w:rsidP="00B02936">
                            <w:pPr>
                              <w:spacing w:after="0"/>
                              <w:rPr>
                                <w:rFonts w:ascii="Times New Roman" w:hAnsi="Times New Roman"/>
                                <w:sz w:val="28"/>
                              </w:rPr>
                            </w:pPr>
                            <w:r>
                              <w:rPr>
                                <w:rFonts w:ascii="Times New Roman" w:hAnsi="Times New Roman"/>
                                <w:sz w:val="28"/>
                              </w:rPr>
                              <w:t xml:space="preserve">Глава </w:t>
                            </w:r>
                            <w:proofErr w:type="gramStart"/>
                            <w:r w:rsidR="00B02936" w:rsidRPr="00B02936">
                              <w:rPr>
                                <w:rFonts w:ascii="Times New Roman" w:hAnsi="Times New Roman"/>
                                <w:sz w:val="28"/>
                              </w:rPr>
                              <w:t>Горьковского</w:t>
                            </w:r>
                            <w:proofErr w:type="gramEnd"/>
                            <w:r w:rsidR="00B02936" w:rsidRPr="00B02936">
                              <w:rPr>
                                <w:rFonts w:ascii="Times New Roman" w:hAnsi="Times New Roman"/>
                                <w:sz w:val="28"/>
                              </w:rPr>
                              <w:t xml:space="preserve"> городского</w:t>
                            </w:r>
                          </w:p>
                          <w:p w:rsidR="00B02936" w:rsidRPr="00B02936" w:rsidRDefault="00B02936" w:rsidP="00B02936">
                            <w:pPr>
                              <w:spacing w:after="0"/>
                              <w:rPr>
                                <w:rFonts w:ascii="Times New Roman" w:hAnsi="Times New Roman"/>
                                <w:sz w:val="28"/>
                              </w:rPr>
                            </w:pPr>
                            <w:r w:rsidRPr="00B02936">
                              <w:rPr>
                                <w:rFonts w:ascii="Times New Roman" w:hAnsi="Times New Roman"/>
                                <w:sz w:val="28"/>
                              </w:rPr>
                              <w:t xml:space="preserve">поселения            </w:t>
                            </w:r>
                          </w:p>
                          <w:p w:rsidR="00B02936" w:rsidRDefault="00B02936" w:rsidP="00B02936">
                            <w:pPr>
                              <w:rPr>
                                <w:sz w:val="4"/>
                              </w:rPr>
                            </w:pPr>
                            <w:r>
                              <w:rPr>
                                <w:sz w:val="28"/>
                              </w:rPr>
                              <w:t xml:space="preserve">    </w:t>
                            </w:r>
                          </w:p>
                          <w:p w:rsidR="00B02936" w:rsidRDefault="00B02936" w:rsidP="00B02936">
                            <w:pPr>
                              <w:pStyle w:val="ad"/>
                              <w:rPr>
                                <w:lang w:val="ru-RU"/>
                              </w:rPr>
                            </w:pPr>
                            <w:r>
                              <w:t xml:space="preserve">______________ </w:t>
                            </w:r>
                            <w:r w:rsidR="00983A1B">
                              <w:t>А.Б. Трофимов</w:t>
                            </w:r>
                          </w:p>
                          <w:p w:rsidR="00680D5C" w:rsidRDefault="00680D5C" w:rsidP="00B02936">
                            <w:pPr>
                              <w:pStyle w:val="ad"/>
                              <w:rPr>
                                <w:lang w:val="ru-RU"/>
                              </w:rPr>
                            </w:pPr>
                          </w:p>
                          <w:p w:rsidR="00680D5C" w:rsidRDefault="00680D5C" w:rsidP="00B02936">
                            <w:pPr>
                              <w:pStyle w:val="ad"/>
                              <w:rPr>
                                <w:lang w:val="ru-RU"/>
                              </w:rPr>
                            </w:pPr>
                            <w:r>
                              <w:rPr>
                                <w:lang w:val="ru-RU"/>
                              </w:rPr>
                              <w:t>ред. от 11.05.2017 г.</w:t>
                            </w:r>
                            <w:r w:rsidR="003B097D">
                              <w:rPr>
                                <w:lang w:val="ru-RU"/>
                              </w:rPr>
                              <w:t>,</w:t>
                            </w:r>
                          </w:p>
                          <w:p w:rsidR="003B097D" w:rsidRDefault="003B097D" w:rsidP="00B02936">
                            <w:pPr>
                              <w:pStyle w:val="ad"/>
                              <w:rPr>
                                <w:lang w:val="ru-RU"/>
                              </w:rPr>
                            </w:pPr>
                            <w:r>
                              <w:rPr>
                                <w:lang w:val="ru-RU"/>
                              </w:rPr>
                              <w:t xml:space="preserve">        от 03.08.2018 г.</w:t>
                            </w:r>
                            <w:r w:rsidR="006872EA">
                              <w:rPr>
                                <w:lang w:val="ru-RU"/>
                              </w:rPr>
                              <w:t>,</w:t>
                            </w:r>
                          </w:p>
                          <w:p w:rsidR="006872EA" w:rsidRDefault="006872EA" w:rsidP="00B02936">
                            <w:pPr>
                              <w:pStyle w:val="ad"/>
                              <w:rPr>
                                <w:lang w:val="ru-RU"/>
                              </w:rPr>
                            </w:pPr>
                            <w:r>
                              <w:rPr>
                                <w:lang w:val="ru-RU"/>
                              </w:rPr>
                              <w:t xml:space="preserve">        от 06.02.2020</w:t>
                            </w:r>
                            <w:r w:rsidR="00DC6711">
                              <w:rPr>
                                <w:lang w:val="ru-RU"/>
                              </w:rPr>
                              <w:t xml:space="preserve"> г.,</w:t>
                            </w:r>
                          </w:p>
                          <w:p w:rsidR="00DC6711" w:rsidRPr="00680D5C" w:rsidRDefault="00DC6711" w:rsidP="00B02936">
                            <w:pPr>
                              <w:pStyle w:val="ad"/>
                              <w:rPr>
                                <w:lang w:val="ru-RU"/>
                              </w:rPr>
                            </w:pPr>
                            <w:r>
                              <w:rPr>
                                <w:lang w:val="ru-RU"/>
                              </w:rPr>
                              <w:t xml:space="preserve">        от 25.12.2020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07.05pt;margin-top:.35pt;width:234pt;height:261.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" stroked="f">
                <v:textbox>
                  <w:txbxContent>
                    <w:p w:rsidR="00B02936" w:rsidRPr="00B02936" w:rsidRDefault="00B02936" w:rsidP="00B02936">
                      <w:pPr>
                        <w:pStyle w:val="1"/>
                      </w:pPr>
                      <w:r w:rsidRPr="00B02936">
                        <w:t>Принят на 13 сессии Совета</w:t>
                      </w:r>
                    </w:p>
                    <w:p w:rsidR="00B02936" w:rsidRDefault="00B02936" w:rsidP="00B02936">
                      <w:pPr>
                        <w:spacing w:after="0" w:line="240" w:lineRule="auto"/>
                        <w:rPr>
                          <w:rFonts w:ascii="Times New Roman" w:hAnsi="Times New Roman"/>
                          <w:sz w:val="28"/>
                        </w:rPr>
                      </w:pPr>
                      <w:r w:rsidRPr="00B02936">
                        <w:rPr>
                          <w:rFonts w:ascii="Times New Roman" w:hAnsi="Times New Roman"/>
                          <w:sz w:val="28"/>
                        </w:rPr>
                        <w:t>Горьковского городского</w:t>
                      </w:r>
                    </w:p>
                    <w:p w:rsidR="00B02936" w:rsidRPr="00B02936" w:rsidRDefault="00B02936" w:rsidP="00B02936">
                      <w:pPr>
                        <w:spacing w:after="0" w:line="240" w:lineRule="auto"/>
                        <w:rPr>
                          <w:rFonts w:ascii="Times New Roman" w:hAnsi="Times New Roman"/>
                          <w:sz w:val="28"/>
                        </w:rPr>
                      </w:pPr>
                      <w:r w:rsidRPr="00B02936">
                        <w:rPr>
                          <w:rFonts w:ascii="Times New Roman" w:hAnsi="Times New Roman"/>
                          <w:sz w:val="28"/>
                        </w:rPr>
                        <w:t>поселения третьего созыва</w:t>
                      </w:r>
                    </w:p>
                    <w:p w:rsidR="00B02936" w:rsidRPr="00B02936" w:rsidRDefault="00B02936" w:rsidP="00B02936">
                      <w:pPr>
                        <w:spacing w:after="0" w:line="240" w:lineRule="auto"/>
                        <w:rPr>
                          <w:rFonts w:ascii="Times New Roman" w:hAnsi="Times New Roman"/>
                          <w:sz w:val="28"/>
                        </w:rPr>
                      </w:pPr>
                      <w:r w:rsidRPr="00B02936">
                        <w:rPr>
                          <w:rFonts w:ascii="Times New Roman" w:hAnsi="Times New Roman"/>
                          <w:sz w:val="28"/>
                        </w:rPr>
                        <w:t>от 18.09.2015г.</w:t>
                      </w:r>
                      <w:r w:rsidR="00F3033E">
                        <w:rPr>
                          <w:rFonts w:ascii="Times New Roman" w:hAnsi="Times New Roman"/>
                          <w:sz w:val="28"/>
                        </w:rPr>
                        <w:t xml:space="preserve"> № 33</w:t>
                      </w:r>
                    </w:p>
                    <w:p w:rsidR="00DC6711" w:rsidRDefault="00DC6711" w:rsidP="00B02936">
                      <w:pPr>
                        <w:spacing w:after="0"/>
                        <w:rPr>
                          <w:rFonts w:ascii="Times New Roman" w:hAnsi="Times New Roman"/>
                          <w:sz w:val="28"/>
                        </w:rPr>
                      </w:pPr>
                    </w:p>
                    <w:p w:rsidR="00B02936" w:rsidRPr="00B02936" w:rsidRDefault="00983A1B" w:rsidP="00B02936">
                      <w:pPr>
                        <w:spacing w:after="0"/>
                        <w:rPr>
                          <w:rFonts w:ascii="Times New Roman" w:hAnsi="Times New Roman"/>
                          <w:sz w:val="28"/>
                        </w:rPr>
                      </w:pPr>
                      <w:r>
                        <w:rPr>
                          <w:rFonts w:ascii="Times New Roman" w:hAnsi="Times New Roman"/>
                          <w:sz w:val="28"/>
                        </w:rPr>
                        <w:t xml:space="preserve">Глава </w:t>
                      </w:r>
                      <w:proofErr w:type="gramStart"/>
                      <w:r w:rsidR="00B02936" w:rsidRPr="00B02936">
                        <w:rPr>
                          <w:rFonts w:ascii="Times New Roman" w:hAnsi="Times New Roman"/>
                          <w:sz w:val="28"/>
                        </w:rPr>
                        <w:t>Горьковского</w:t>
                      </w:r>
                      <w:proofErr w:type="gramEnd"/>
                      <w:r w:rsidR="00B02936" w:rsidRPr="00B02936">
                        <w:rPr>
                          <w:rFonts w:ascii="Times New Roman" w:hAnsi="Times New Roman"/>
                          <w:sz w:val="28"/>
                        </w:rPr>
                        <w:t xml:space="preserve"> городского</w:t>
                      </w:r>
                    </w:p>
                    <w:p w:rsidR="00B02936" w:rsidRPr="00B02936" w:rsidRDefault="00B02936" w:rsidP="00B02936">
                      <w:pPr>
                        <w:spacing w:after="0"/>
                        <w:rPr>
                          <w:rFonts w:ascii="Times New Roman" w:hAnsi="Times New Roman"/>
                          <w:sz w:val="28"/>
                        </w:rPr>
                      </w:pPr>
                      <w:r w:rsidRPr="00B02936">
                        <w:rPr>
                          <w:rFonts w:ascii="Times New Roman" w:hAnsi="Times New Roman"/>
                          <w:sz w:val="28"/>
                        </w:rPr>
                        <w:t xml:space="preserve">поселения            </w:t>
                      </w:r>
                    </w:p>
                    <w:p w:rsidR="00B02936" w:rsidRDefault="00B02936" w:rsidP="00B02936">
                      <w:pPr>
                        <w:rPr>
                          <w:sz w:val="4"/>
                        </w:rPr>
                      </w:pPr>
                      <w:r>
                        <w:rPr>
                          <w:sz w:val="28"/>
                        </w:rPr>
                        <w:t xml:space="preserve">    </w:t>
                      </w:r>
                    </w:p>
                    <w:p w:rsidR="00B02936" w:rsidRDefault="00B02936" w:rsidP="00B02936">
                      <w:pPr>
                        <w:pStyle w:val="ad"/>
                        <w:rPr>
                          <w:lang w:val="ru-RU"/>
                        </w:rPr>
                      </w:pPr>
                      <w:r>
                        <w:t xml:space="preserve">______________ </w:t>
                      </w:r>
                      <w:r w:rsidR="00983A1B">
                        <w:t>А.Б. Трофимов</w:t>
                      </w:r>
                    </w:p>
                    <w:p w:rsidR="00680D5C" w:rsidRDefault="00680D5C" w:rsidP="00B02936">
                      <w:pPr>
                        <w:pStyle w:val="ad"/>
                        <w:rPr>
                          <w:lang w:val="ru-RU"/>
                        </w:rPr>
                      </w:pPr>
                    </w:p>
                    <w:p w:rsidR="00680D5C" w:rsidRDefault="00680D5C" w:rsidP="00B02936">
                      <w:pPr>
                        <w:pStyle w:val="ad"/>
                        <w:rPr>
                          <w:lang w:val="ru-RU"/>
                        </w:rPr>
                      </w:pPr>
                      <w:r>
                        <w:rPr>
                          <w:lang w:val="ru-RU"/>
                        </w:rPr>
                        <w:t>ред. от 11.05.2017 г.</w:t>
                      </w:r>
                      <w:r w:rsidR="003B097D">
                        <w:rPr>
                          <w:lang w:val="ru-RU"/>
                        </w:rPr>
                        <w:t>,</w:t>
                      </w:r>
                    </w:p>
                    <w:p w:rsidR="003B097D" w:rsidRDefault="003B097D" w:rsidP="00B02936">
                      <w:pPr>
                        <w:pStyle w:val="ad"/>
                        <w:rPr>
                          <w:lang w:val="ru-RU"/>
                        </w:rPr>
                      </w:pPr>
                      <w:r>
                        <w:rPr>
                          <w:lang w:val="ru-RU"/>
                        </w:rPr>
                        <w:t xml:space="preserve">        от 03.08.2018 г.</w:t>
                      </w:r>
                      <w:r w:rsidR="006872EA">
                        <w:rPr>
                          <w:lang w:val="ru-RU"/>
                        </w:rPr>
                        <w:t>,</w:t>
                      </w:r>
                    </w:p>
                    <w:p w:rsidR="006872EA" w:rsidRDefault="006872EA" w:rsidP="00B02936">
                      <w:pPr>
                        <w:pStyle w:val="ad"/>
                        <w:rPr>
                          <w:lang w:val="ru-RU"/>
                        </w:rPr>
                      </w:pPr>
                      <w:r>
                        <w:rPr>
                          <w:lang w:val="ru-RU"/>
                        </w:rPr>
                        <w:t xml:space="preserve">        от 06.02.2020</w:t>
                      </w:r>
                      <w:r w:rsidR="00DC6711">
                        <w:rPr>
                          <w:lang w:val="ru-RU"/>
                        </w:rPr>
                        <w:t xml:space="preserve"> г.,</w:t>
                      </w:r>
                    </w:p>
                    <w:p w:rsidR="00DC6711" w:rsidRPr="00680D5C" w:rsidRDefault="00DC6711" w:rsidP="00B02936">
                      <w:pPr>
                        <w:pStyle w:val="ad"/>
                        <w:rPr>
                          <w:lang w:val="ru-RU"/>
                        </w:rPr>
                      </w:pPr>
                      <w:r>
                        <w:rPr>
                          <w:lang w:val="ru-RU"/>
                        </w:rPr>
                        <w:t xml:space="preserve">        от 25.12.2020 г.</w:t>
                      </w:r>
                    </w:p>
                  </w:txbxContent>
                </v:textbox>
              </v:shape>
            </w:pict>
          </mc:Fallback>
        </mc:AlternateContent>
      </w:r>
      <w:r w:rsidR="003B42FE">
        <w:rPr>
          <w:rFonts w:ascii="Times New Roman" w:hAnsi="Times New Roman"/>
          <w:bCs/>
          <w:color w:val="auto"/>
          <w:sz w:val="28"/>
        </w:rPr>
        <w:t xml:space="preserve"> </w:t>
      </w:r>
    </w:p>
    <w:p w:rsidR="00B02936" w:rsidRPr="00F9595B" w:rsidRDefault="00B02936" w:rsidP="00B02936">
      <w:pPr>
        <w:pStyle w:val="ac"/>
        <w:spacing w:line="166" w:lineRule="atLeast"/>
        <w:ind w:left="5954" w:hanging="1276"/>
        <w:rPr>
          <w:rFonts w:ascii="Times New Roman" w:hAnsi="Times New Roman"/>
          <w:bCs/>
          <w:color w:val="auto"/>
          <w:sz w:val="28"/>
        </w:rPr>
      </w:pPr>
      <w:r w:rsidRPr="00F9595B">
        <w:rPr>
          <w:rFonts w:ascii="Times New Roman" w:hAnsi="Times New Roman"/>
          <w:bCs/>
          <w:color w:val="auto"/>
          <w:sz w:val="28"/>
        </w:rPr>
        <w:t xml:space="preserve">                             </w:t>
      </w:r>
    </w:p>
    <w:p w:rsidR="00B02936" w:rsidRPr="00F9595B" w:rsidRDefault="00B02936" w:rsidP="00B02936">
      <w:pPr>
        <w:pStyle w:val="ac"/>
        <w:spacing w:line="166" w:lineRule="atLeast"/>
        <w:ind w:left="5954" w:hanging="1559"/>
        <w:rPr>
          <w:rFonts w:ascii="Times New Roman" w:hAnsi="Times New Roman"/>
          <w:bCs/>
          <w:color w:val="auto"/>
          <w:sz w:val="28"/>
        </w:rPr>
      </w:pPr>
      <w:r w:rsidRPr="00F9595B">
        <w:rPr>
          <w:rFonts w:ascii="Times New Roman" w:hAnsi="Times New Roman"/>
          <w:bCs/>
          <w:color w:val="auto"/>
          <w:sz w:val="28"/>
        </w:rPr>
        <w:t xml:space="preserve"> </w:t>
      </w:r>
    </w:p>
    <w:p w:rsidR="00B02936" w:rsidRPr="00F9595B" w:rsidRDefault="00B02936" w:rsidP="00B02936">
      <w:pPr>
        <w:pStyle w:val="ac"/>
        <w:spacing w:line="166" w:lineRule="atLeast"/>
        <w:ind w:left="5954" w:hanging="1276"/>
        <w:rPr>
          <w:rFonts w:ascii="Times New Roman" w:hAnsi="Times New Roman"/>
          <w:bCs/>
          <w:color w:val="auto"/>
          <w:sz w:val="28"/>
        </w:rPr>
      </w:pPr>
      <w:r w:rsidRPr="00F9595B">
        <w:rPr>
          <w:rFonts w:ascii="Times New Roman" w:hAnsi="Times New Roman"/>
          <w:bCs/>
          <w:color w:val="auto"/>
          <w:sz w:val="28"/>
        </w:rPr>
        <w:t xml:space="preserve">  </w:t>
      </w:r>
    </w:p>
    <w:p w:rsidR="00B02936" w:rsidRPr="00F9595B" w:rsidRDefault="00B02936" w:rsidP="00B02936">
      <w:pPr>
        <w:pStyle w:val="ac"/>
        <w:spacing w:line="166" w:lineRule="atLeast"/>
        <w:rPr>
          <w:rFonts w:ascii="Times New Roman" w:hAnsi="Times New Roman"/>
          <w:b w:val="0"/>
          <w:color w:val="auto"/>
          <w:sz w:val="28"/>
        </w:rPr>
      </w:pPr>
    </w:p>
    <w:p w:rsidR="00B02936" w:rsidRPr="00F9595B" w:rsidRDefault="00B02936" w:rsidP="00B02936">
      <w:pPr>
        <w:pStyle w:val="ac"/>
        <w:spacing w:line="166" w:lineRule="atLeast"/>
        <w:rPr>
          <w:rFonts w:ascii="Times New Roman" w:hAnsi="Times New Roman"/>
          <w:b w:val="0"/>
          <w:color w:val="auto"/>
          <w:sz w:val="28"/>
        </w:rPr>
      </w:pPr>
    </w:p>
    <w:p w:rsidR="00B02936" w:rsidRPr="00F9595B" w:rsidRDefault="00B02936" w:rsidP="00B02936">
      <w:pPr>
        <w:pStyle w:val="ac"/>
        <w:spacing w:line="166" w:lineRule="atLeast"/>
        <w:rPr>
          <w:rFonts w:ascii="Times New Roman" w:hAnsi="Times New Roman"/>
          <w:color w:val="auto"/>
          <w:sz w:val="28"/>
        </w:rPr>
      </w:pPr>
    </w:p>
    <w:p w:rsidR="00B02936" w:rsidRPr="00F9595B" w:rsidRDefault="00B02936" w:rsidP="00B02936">
      <w:pPr>
        <w:pStyle w:val="ac"/>
        <w:spacing w:line="166" w:lineRule="atLeast"/>
        <w:rPr>
          <w:rFonts w:ascii="Times New Roman" w:hAnsi="Times New Roman"/>
          <w:color w:val="auto"/>
          <w:sz w:val="28"/>
        </w:rPr>
      </w:pPr>
    </w:p>
    <w:p w:rsidR="00B02936" w:rsidRPr="00F9595B" w:rsidRDefault="00B02936" w:rsidP="00B02936">
      <w:pPr>
        <w:pStyle w:val="ac"/>
        <w:spacing w:line="166" w:lineRule="atLeast"/>
        <w:rPr>
          <w:rFonts w:ascii="Times New Roman" w:hAnsi="Times New Roman"/>
          <w:color w:val="auto"/>
          <w:sz w:val="28"/>
        </w:rPr>
      </w:pPr>
    </w:p>
    <w:p w:rsidR="00B02936" w:rsidRPr="00F9595B" w:rsidRDefault="00B02936" w:rsidP="00B02936">
      <w:pPr>
        <w:pStyle w:val="ac"/>
        <w:spacing w:line="166" w:lineRule="atLeast"/>
        <w:rPr>
          <w:rFonts w:ascii="Times New Roman" w:hAnsi="Times New Roman"/>
          <w:color w:val="auto"/>
          <w:sz w:val="28"/>
        </w:rPr>
      </w:pPr>
    </w:p>
    <w:p w:rsidR="00B02936" w:rsidRPr="00F9595B" w:rsidRDefault="00B02936" w:rsidP="00B02936">
      <w:pPr>
        <w:pStyle w:val="ac"/>
        <w:spacing w:line="166" w:lineRule="atLeast"/>
        <w:rPr>
          <w:rFonts w:ascii="Times New Roman" w:hAnsi="Times New Roman"/>
          <w:color w:val="auto"/>
          <w:sz w:val="28"/>
        </w:rPr>
      </w:pPr>
    </w:p>
    <w:p w:rsidR="00B02936" w:rsidRPr="00F9595B" w:rsidRDefault="00B02936" w:rsidP="00B02936">
      <w:pPr>
        <w:pStyle w:val="ac"/>
        <w:spacing w:line="166" w:lineRule="atLeast"/>
        <w:rPr>
          <w:rFonts w:ascii="Times New Roman" w:hAnsi="Times New Roman"/>
          <w:color w:val="auto"/>
          <w:sz w:val="28"/>
        </w:rPr>
      </w:pPr>
    </w:p>
    <w:p w:rsidR="00B02936" w:rsidRPr="00F9595B" w:rsidRDefault="00B02936" w:rsidP="00B02936">
      <w:pPr>
        <w:pStyle w:val="ac"/>
        <w:spacing w:line="166" w:lineRule="atLeast"/>
        <w:rPr>
          <w:rFonts w:ascii="Times New Roman" w:hAnsi="Times New Roman"/>
          <w:color w:val="auto"/>
          <w:sz w:val="28"/>
        </w:rPr>
      </w:pPr>
    </w:p>
    <w:p w:rsidR="00B02936" w:rsidRPr="00F9595B" w:rsidRDefault="00B02936" w:rsidP="00B02936">
      <w:pPr>
        <w:pStyle w:val="ac"/>
        <w:spacing w:line="166" w:lineRule="atLeast"/>
        <w:rPr>
          <w:rFonts w:ascii="Times New Roman" w:hAnsi="Times New Roman"/>
          <w:color w:val="auto"/>
          <w:sz w:val="28"/>
        </w:rPr>
      </w:pPr>
    </w:p>
    <w:p w:rsidR="00B02936" w:rsidRPr="00F9595B" w:rsidRDefault="00B02936" w:rsidP="00B02936">
      <w:pPr>
        <w:pStyle w:val="ac"/>
        <w:spacing w:line="166" w:lineRule="atLeast"/>
        <w:rPr>
          <w:rFonts w:ascii="Times New Roman" w:hAnsi="Times New Roman"/>
          <w:color w:val="auto"/>
          <w:sz w:val="28"/>
        </w:rPr>
      </w:pPr>
    </w:p>
    <w:p w:rsidR="00B02936" w:rsidRPr="00F9595B" w:rsidRDefault="00B02936" w:rsidP="00B02936">
      <w:pPr>
        <w:pStyle w:val="ac"/>
        <w:spacing w:line="166" w:lineRule="atLeast"/>
        <w:rPr>
          <w:rFonts w:ascii="Times New Roman" w:hAnsi="Times New Roman"/>
          <w:color w:val="auto"/>
          <w:sz w:val="28"/>
        </w:rPr>
      </w:pPr>
    </w:p>
    <w:p w:rsidR="00B02936" w:rsidRPr="00F9595B" w:rsidRDefault="00B02936" w:rsidP="00B02936">
      <w:pPr>
        <w:pStyle w:val="ac"/>
        <w:spacing w:line="166" w:lineRule="atLeast"/>
        <w:jc w:val="center"/>
        <w:rPr>
          <w:rFonts w:ascii="Times New Roman" w:hAnsi="Times New Roman"/>
          <w:color w:val="auto"/>
          <w:sz w:val="96"/>
        </w:rPr>
      </w:pPr>
      <w:r w:rsidRPr="00F9595B">
        <w:rPr>
          <w:rFonts w:ascii="Times New Roman" w:hAnsi="Times New Roman"/>
          <w:color w:val="auto"/>
          <w:sz w:val="96"/>
        </w:rPr>
        <w:t>УСТ</w:t>
      </w:r>
      <w:r w:rsidRPr="00F9595B">
        <w:rPr>
          <w:rFonts w:ascii="Times New Roman" w:hAnsi="Times New Roman"/>
          <w:caps/>
          <w:color w:val="auto"/>
          <w:sz w:val="96"/>
        </w:rPr>
        <w:t>АВ</w:t>
      </w:r>
    </w:p>
    <w:p w:rsidR="00B02936" w:rsidRPr="00F9595B" w:rsidRDefault="00B02936" w:rsidP="00B02936">
      <w:pPr>
        <w:pStyle w:val="ac"/>
        <w:spacing w:line="166" w:lineRule="atLeast"/>
        <w:jc w:val="center"/>
        <w:rPr>
          <w:rFonts w:ascii="Times New Roman" w:hAnsi="Times New Roman"/>
          <w:color w:val="auto"/>
          <w:sz w:val="56"/>
        </w:rPr>
      </w:pPr>
      <w:r w:rsidRPr="00F9595B">
        <w:rPr>
          <w:rFonts w:ascii="Times New Roman" w:hAnsi="Times New Roman"/>
          <w:color w:val="auto"/>
          <w:sz w:val="56"/>
        </w:rPr>
        <w:t>Горьковского городского поселения</w:t>
      </w:r>
    </w:p>
    <w:p w:rsidR="00B02936" w:rsidRPr="00F9595B" w:rsidRDefault="00B02936" w:rsidP="00B02936">
      <w:pPr>
        <w:pStyle w:val="ac"/>
        <w:spacing w:line="166" w:lineRule="atLeast"/>
        <w:jc w:val="center"/>
        <w:rPr>
          <w:rFonts w:ascii="Times New Roman" w:hAnsi="Times New Roman"/>
          <w:color w:val="auto"/>
          <w:sz w:val="56"/>
        </w:rPr>
      </w:pPr>
      <w:r w:rsidRPr="00F9595B">
        <w:rPr>
          <w:rFonts w:ascii="Times New Roman" w:hAnsi="Times New Roman"/>
          <w:color w:val="auto"/>
          <w:sz w:val="56"/>
        </w:rPr>
        <w:t>Горьковского  муниципального района</w:t>
      </w:r>
    </w:p>
    <w:p w:rsidR="00B02936" w:rsidRPr="00F9595B" w:rsidRDefault="00B02936" w:rsidP="00B02936">
      <w:pPr>
        <w:pStyle w:val="ac"/>
        <w:spacing w:line="166" w:lineRule="atLeast"/>
        <w:jc w:val="center"/>
        <w:rPr>
          <w:rFonts w:ascii="Times New Roman" w:hAnsi="Times New Roman"/>
          <w:color w:val="auto"/>
          <w:sz w:val="56"/>
        </w:rPr>
      </w:pPr>
      <w:r w:rsidRPr="00F9595B">
        <w:rPr>
          <w:rFonts w:ascii="Times New Roman" w:hAnsi="Times New Roman"/>
          <w:color w:val="auto"/>
          <w:sz w:val="56"/>
        </w:rPr>
        <w:t>Омской области</w:t>
      </w:r>
    </w:p>
    <w:p w:rsidR="00B02936" w:rsidRPr="00F9595B" w:rsidRDefault="00B02936" w:rsidP="00B02936">
      <w:pPr>
        <w:pStyle w:val="ac"/>
        <w:spacing w:line="166" w:lineRule="atLeast"/>
        <w:jc w:val="center"/>
        <w:rPr>
          <w:rFonts w:ascii="Times New Roman" w:hAnsi="Times New Roman"/>
          <w:color w:val="auto"/>
          <w:sz w:val="56"/>
        </w:rPr>
      </w:pPr>
    </w:p>
    <w:p w:rsidR="00B02936" w:rsidRPr="00F9595B" w:rsidRDefault="00B02936" w:rsidP="00B02936">
      <w:pPr>
        <w:pStyle w:val="ac"/>
        <w:spacing w:line="166" w:lineRule="atLeast"/>
        <w:rPr>
          <w:rFonts w:ascii="Times New Roman" w:hAnsi="Times New Roman"/>
          <w:color w:val="auto"/>
          <w:sz w:val="28"/>
        </w:rPr>
      </w:pPr>
    </w:p>
    <w:p w:rsidR="00B02936" w:rsidRPr="00F9595B" w:rsidRDefault="00B02936" w:rsidP="00B02936">
      <w:pPr>
        <w:pStyle w:val="ac"/>
        <w:spacing w:line="166" w:lineRule="atLeast"/>
        <w:rPr>
          <w:rFonts w:ascii="Times New Roman" w:hAnsi="Times New Roman"/>
          <w:color w:val="auto"/>
          <w:sz w:val="28"/>
        </w:rPr>
      </w:pPr>
    </w:p>
    <w:p w:rsidR="00B02936" w:rsidRPr="00F9595B" w:rsidRDefault="00B02936" w:rsidP="00B02936">
      <w:pPr>
        <w:pStyle w:val="ac"/>
        <w:spacing w:line="166" w:lineRule="atLeast"/>
        <w:rPr>
          <w:rFonts w:ascii="Times New Roman" w:hAnsi="Times New Roman"/>
          <w:color w:val="auto"/>
          <w:sz w:val="28"/>
        </w:rPr>
      </w:pPr>
    </w:p>
    <w:p w:rsidR="00B02936" w:rsidRPr="00F9595B" w:rsidRDefault="00B02936" w:rsidP="00B02936">
      <w:pPr>
        <w:pStyle w:val="ac"/>
        <w:spacing w:line="166" w:lineRule="atLeast"/>
        <w:rPr>
          <w:rFonts w:ascii="Times New Roman" w:hAnsi="Times New Roman"/>
          <w:color w:val="auto"/>
          <w:sz w:val="28"/>
        </w:rPr>
      </w:pPr>
    </w:p>
    <w:p w:rsidR="00B02936" w:rsidRPr="00F9595B" w:rsidRDefault="00B02936" w:rsidP="00B02936">
      <w:pPr>
        <w:pStyle w:val="ac"/>
        <w:spacing w:line="166" w:lineRule="atLeast"/>
        <w:rPr>
          <w:rFonts w:ascii="Times New Roman" w:hAnsi="Times New Roman"/>
          <w:color w:val="auto"/>
          <w:sz w:val="28"/>
        </w:rPr>
      </w:pPr>
    </w:p>
    <w:p w:rsidR="00B02936" w:rsidRPr="00F9595B" w:rsidRDefault="00B02936" w:rsidP="00B02936">
      <w:pPr>
        <w:pStyle w:val="ac"/>
        <w:spacing w:line="166" w:lineRule="atLeast"/>
        <w:rPr>
          <w:rFonts w:ascii="Times New Roman" w:hAnsi="Times New Roman"/>
          <w:color w:val="auto"/>
          <w:sz w:val="28"/>
        </w:rPr>
      </w:pPr>
    </w:p>
    <w:p w:rsidR="00B02936" w:rsidRPr="00F9595B" w:rsidRDefault="00B02936" w:rsidP="00B02936">
      <w:pPr>
        <w:pStyle w:val="ac"/>
        <w:spacing w:line="166" w:lineRule="atLeast"/>
        <w:rPr>
          <w:rFonts w:ascii="Times New Roman" w:hAnsi="Times New Roman"/>
          <w:color w:val="auto"/>
          <w:sz w:val="28"/>
        </w:rPr>
      </w:pPr>
    </w:p>
    <w:p w:rsidR="00B02936" w:rsidRPr="00F9595B" w:rsidRDefault="00B02936" w:rsidP="00B02936">
      <w:pPr>
        <w:pStyle w:val="ac"/>
        <w:spacing w:line="166" w:lineRule="atLeast"/>
        <w:rPr>
          <w:rFonts w:ascii="Times New Roman" w:hAnsi="Times New Roman"/>
          <w:color w:val="auto"/>
          <w:sz w:val="28"/>
        </w:rPr>
      </w:pPr>
    </w:p>
    <w:p w:rsidR="00B02936" w:rsidRPr="00F9595B" w:rsidRDefault="00B02936" w:rsidP="00B02936">
      <w:pPr>
        <w:pStyle w:val="ac"/>
        <w:spacing w:line="166" w:lineRule="atLeast"/>
        <w:rPr>
          <w:rFonts w:ascii="Times New Roman" w:hAnsi="Times New Roman"/>
          <w:color w:val="auto"/>
          <w:sz w:val="28"/>
        </w:rPr>
      </w:pPr>
    </w:p>
    <w:p w:rsidR="00B02936" w:rsidRPr="00F9595B" w:rsidRDefault="00B02936" w:rsidP="00B02936">
      <w:pPr>
        <w:pStyle w:val="ac"/>
        <w:spacing w:line="166" w:lineRule="atLeast"/>
        <w:rPr>
          <w:rFonts w:ascii="Times New Roman" w:hAnsi="Times New Roman"/>
          <w:color w:val="auto"/>
          <w:sz w:val="28"/>
        </w:rPr>
      </w:pPr>
    </w:p>
    <w:p w:rsidR="00B02936" w:rsidRPr="00F9595B" w:rsidRDefault="00B02936" w:rsidP="00B02936">
      <w:pPr>
        <w:pStyle w:val="ac"/>
        <w:spacing w:line="166" w:lineRule="atLeast"/>
        <w:rPr>
          <w:rFonts w:ascii="Times New Roman" w:hAnsi="Times New Roman"/>
          <w:color w:val="auto"/>
          <w:sz w:val="28"/>
        </w:rPr>
      </w:pPr>
    </w:p>
    <w:p w:rsidR="00B02936" w:rsidRPr="00F9595B" w:rsidRDefault="00B02936" w:rsidP="00610E93">
      <w:pPr>
        <w:pStyle w:val="11"/>
        <w:spacing w:before="0" w:after="0"/>
        <w:ind w:firstLine="0"/>
        <w:rPr>
          <w:rFonts w:ascii="Times New Roman" w:hAnsi="Times New Roman" w:cs="Times New Roman"/>
          <w:sz w:val="24"/>
          <w:szCs w:val="24"/>
        </w:rPr>
      </w:pPr>
    </w:p>
    <w:p w:rsidR="00B02936" w:rsidRPr="00F9595B" w:rsidRDefault="00B02936" w:rsidP="00610E93">
      <w:pPr>
        <w:pStyle w:val="11"/>
        <w:spacing w:before="0" w:after="0"/>
        <w:ind w:firstLine="0"/>
        <w:rPr>
          <w:rFonts w:ascii="Times New Roman" w:hAnsi="Times New Roman" w:cs="Times New Roman"/>
          <w:sz w:val="24"/>
          <w:szCs w:val="24"/>
        </w:rPr>
      </w:pPr>
    </w:p>
    <w:p w:rsidR="00B02936" w:rsidRPr="00F9595B" w:rsidRDefault="00B02936" w:rsidP="00610E93">
      <w:pPr>
        <w:pStyle w:val="11"/>
        <w:spacing w:before="0" w:after="0"/>
        <w:ind w:firstLine="0"/>
        <w:rPr>
          <w:rFonts w:ascii="Times New Roman" w:hAnsi="Times New Roman" w:cs="Times New Roman"/>
          <w:sz w:val="24"/>
          <w:szCs w:val="24"/>
        </w:rPr>
      </w:pPr>
    </w:p>
    <w:p w:rsidR="00B02936" w:rsidRPr="00F9595B" w:rsidRDefault="00B02936" w:rsidP="00610E93">
      <w:pPr>
        <w:pStyle w:val="11"/>
        <w:spacing w:before="0" w:after="0"/>
        <w:ind w:firstLine="0"/>
        <w:rPr>
          <w:rFonts w:ascii="Times New Roman" w:hAnsi="Times New Roman" w:cs="Times New Roman"/>
          <w:sz w:val="24"/>
          <w:szCs w:val="24"/>
        </w:rPr>
      </w:pPr>
    </w:p>
    <w:p w:rsidR="00B02936" w:rsidRPr="00F9595B" w:rsidRDefault="00B02936" w:rsidP="00610E93">
      <w:pPr>
        <w:pStyle w:val="11"/>
        <w:spacing w:before="0" w:after="0"/>
        <w:ind w:firstLine="0"/>
        <w:rPr>
          <w:rFonts w:ascii="Times New Roman" w:hAnsi="Times New Roman" w:cs="Times New Roman"/>
          <w:sz w:val="24"/>
          <w:szCs w:val="24"/>
        </w:rPr>
      </w:pPr>
    </w:p>
    <w:p w:rsidR="00A11BB2" w:rsidRPr="00F9595B" w:rsidRDefault="00113FE6" w:rsidP="00610E93">
      <w:pPr>
        <w:pStyle w:val="11"/>
        <w:spacing w:before="0" w:after="0"/>
        <w:ind w:firstLine="0"/>
        <w:rPr>
          <w:rFonts w:ascii="Times New Roman" w:hAnsi="Times New Roman" w:cs="Times New Roman"/>
          <w:sz w:val="24"/>
          <w:szCs w:val="24"/>
        </w:rPr>
      </w:pPr>
      <w:r w:rsidRPr="00F9595B">
        <w:rPr>
          <w:rFonts w:ascii="Times New Roman" w:hAnsi="Times New Roman" w:cs="Times New Roman"/>
          <w:sz w:val="24"/>
          <w:szCs w:val="24"/>
        </w:rPr>
        <w:lastRenderedPageBreak/>
        <w:t>Устав</w:t>
      </w:r>
    </w:p>
    <w:p w:rsidR="00113FE6" w:rsidRPr="00F9595B" w:rsidRDefault="00FE2D2E" w:rsidP="00610E93">
      <w:pPr>
        <w:pStyle w:val="11"/>
        <w:spacing w:before="0" w:after="0"/>
        <w:ind w:firstLine="0"/>
        <w:rPr>
          <w:rFonts w:ascii="Times New Roman" w:hAnsi="Times New Roman" w:cs="Times New Roman"/>
          <w:sz w:val="24"/>
          <w:szCs w:val="24"/>
        </w:rPr>
      </w:pPr>
      <w:r w:rsidRPr="00F9595B">
        <w:rPr>
          <w:rFonts w:ascii="Times New Roman" w:hAnsi="Times New Roman" w:cs="Times New Roman"/>
          <w:sz w:val="24"/>
          <w:szCs w:val="24"/>
        </w:rPr>
        <w:t>Горьковского городского</w:t>
      </w:r>
      <w:r w:rsidR="00113FE6" w:rsidRPr="00F9595B">
        <w:rPr>
          <w:rFonts w:ascii="Times New Roman" w:hAnsi="Times New Roman" w:cs="Times New Roman"/>
          <w:sz w:val="24"/>
          <w:szCs w:val="24"/>
        </w:rPr>
        <w:t xml:space="preserve"> поселения </w:t>
      </w:r>
    </w:p>
    <w:p w:rsidR="00113FE6" w:rsidRPr="00F9595B" w:rsidRDefault="001B05F5" w:rsidP="00610E93">
      <w:pPr>
        <w:pStyle w:val="11"/>
        <w:spacing w:before="0" w:after="0"/>
        <w:ind w:firstLine="0"/>
        <w:rPr>
          <w:rFonts w:ascii="Times New Roman" w:hAnsi="Times New Roman" w:cs="Times New Roman"/>
          <w:sz w:val="24"/>
          <w:szCs w:val="24"/>
        </w:rPr>
      </w:pPr>
      <w:r w:rsidRPr="00F9595B">
        <w:rPr>
          <w:rFonts w:ascii="Times New Roman" w:hAnsi="Times New Roman" w:cs="Times New Roman"/>
          <w:sz w:val="24"/>
          <w:szCs w:val="24"/>
        </w:rPr>
        <w:t>Горьковского</w:t>
      </w:r>
      <w:r w:rsidR="006C461C" w:rsidRPr="00F9595B">
        <w:rPr>
          <w:rFonts w:ascii="Times New Roman" w:hAnsi="Times New Roman" w:cs="Times New Roman"/>
          <w:sz w:val="24"/>
          <w:szCs w:val="24"/>
        </w:rPr>
        <w:t xml:space="preserve"> муниципального</w:t>
      </w:r>
      <w:r w:rsidR="00113FE6" w:rsidRPr="00F9595B">
        <w:rPr>
          <w:rFonts w:ascii="Times New Roman" w:hAnsi="Times New Roman" w:cs="Times New Roman"/>
          <w:sz w:val="24"/>
          <w:szCs w:val="24"/>
        </w:rPr>
        <w:t xml:space="preserve"> района Омской области</w:t>
      </w:r>
    </w:p>
    <w:p w:rsidR="00113FE6" w:rsidRPr="00F9595B" w:rsidRDefault="00113FE6" w:rsidP="00434D2A">
      <w:pPr>
        <w:autoSpaceDE w:val="0"/>
        <w:autoSpaceDN w:val="0"/>
        <w:adjustRightInd w:val="0"/>
        <w:spacing w:after="0" w:line="240" w:lineRule="auto"/>
        <w:ind w:firstLine="709"/>
        <w:jc w:val="both"/>
        <w:rPr>
          <w:rFonts w:ascii="Times New Roman" w:hAnsi="Times New Roman"/>
          <w:color w:val="000000"/>
          <w:sz w:val="24"/>
          <w:szCs w:val="24"/>
        </w:rPr>
      </w:pPr>
    </w:p>
    <w:p w:rsidR="00113FE6" w:rsidRPr="00F9595B" w:rsidRDefault="00113FE6" w:rsidP="00434D2A">
      <w:pPr>
        <w:autoSpaceDE w:val="0"/>
        <w:autoSpaceDN w:val="0"/>
        <w:adjustRightInd w:val="0"/>
        <w:spacing w:after="0" w:line="240" w:lineRule="auto"/>
        <w:ind w:firstLine="709"/>
        <w:jc w:val="center"/>
        <w:rPr>
          <w:rFonts w:ascii="Times New Roman" w:hAnsi="Times New Roman"/>
          <w:b/>
          <w:color w:val="000000"/>
          <w:sz w:val="24"/>
          <w:szCs w:val="24"/>
        </w:rPr>
      </w:pPr>
    </w:p>
    <w:p w:rsidR="0003462C" w:rsidRPr="00F9595B" w:rsidRDefault="0003462C" w:rsidP="0003462C">
      <w:pPr>
        <w:autoSpaceDE w:val="0"/>
        <w:autoSpaceDN w:val="0"/>
        <w:adjustRightInd w:val="0"/>
        <w:spacing w:after="0" w:line="240" w:lineRule="auto"/>
        <w:jc w:val="center"/>
        <w:rPr>
          <w:rFonts w:ascii="Times New Roman" w:hAnsi="Times New Roman"/>
          <w:b/>
          <w:color w:val="000000"/>
          <w:sz w:val="24"/>
          <w:szCs w:val="24"/>
        </w:rPr>
      </w:pPr>
      <w:r w:rsidRPr="00F9595B">
        <w:rPr>
          <w:rFonts w:ascii="Times New Roman" w:hAnsi="Times New Roman"/>
          <w:b/>
          <w:color w:val="000000"/>
          <w:sz w:val="24"/>
          <w:szCs w:val="24"/>
        </w:rPr>
        <w:t>ГЛАВА I. ОБЩИЕ ПОЛОЖЕНИЯ</w:t>
      </w:r>
    </w:p>
    <w:p w:rsidR="0003462C" w:rsidRPr="00F9595B" w:rsidRDefault="0003462C" w:rsidP="0003462C">
      <w:pPr>
        <w:autoSpaceDE w:val="0"/>
        <w:autoSpaceDN w:val="0"/>
        <w:adjustRightInd w:val="0"/>
        <w:spacing w:after="0" w:line="240" w:lineRule="auto"/>
        <w:ind w:firstLine="709"/>
        <w:rPr>
          <w:rFonts w:ascii="Times New Roman" w:hAnsi="Times New Roman"/>
          <w:b/>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1. Наименование и правовой статус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sz w:val="24"/>
          <w:szCs w:val="24"/>
        </w:rPr>
        <w:t>Горьковское городское поселение Горьковского муниципального района Омской области</w:t>
      </w:r>
      <w:r w:rsidRPr="00F9595B">
        <w:rPr>
          <w:rFonts w:ascii="Times New Roman" w:hAnsi="Times New Roman"/>
          <w:color w:val="000000"/>
          <w:sz w:val="24"/>
          <w:szCs w:val="24"/>
        </w:rPr>
        <w:t xml:space="preserve"> (</w:t>
      </w:r>
      <w:r w:rsidRPr="00F9595B">
        <w:rPr>
          <w:rFonts w:ascii="Times New Roman" w:hAnsi="Times New Roman"/>
          <w:sz w:val="24"/>
          <w:szCs w:val="24"/>
        </w:rPr>
        <w:t>далее в Уставе</w:t>
      </w:r>
      <w:r w:rsidRPr="00F9595B">
        <w:rPr>
          <w:rFonts w:ascii="Times New Roman" w:hAnsi="Times New Roman"/>
          <w:color w:val="000000"/>
          <w:sz w:val="24"/>
          <w:szCs w:val="24"/>
        </w:rPr>
        <w:t xml:space="preserve"> - </w:t>
      </w:r>
      <w:r w:rsidRPr="00F9595B">
        <w:rPr>
          <w:rFonts w:ascii="Times New Roman" w:hAnsi="Times New Roman"/>
          <w:sz w:val="24"/>
          <w:szCs w:val="24"/>
        </w:rPr>
        <w:t>Горьковское городское</w:t>
      </w:r>
      <w:r w:rsidRPr="00F9595B">
        <w:rPr>
          <w:rFonts w:ascii="Times New Roman" w:hAnsi="Times New Roman"/>
          <w:color w:val="000000"/>
          <w:sz w:val="24"/>
          <w:szCs w:val="24"/>
        </w:rPr>
        <w:t xml:space="preserve"> поселение, городское поселение, поселение) имеет правовой статус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2. Границы Горьковского городского поселения</w:t>
      </w:r>
    </w:p>
    <w:p w:rsidR="0003462C" w:rsidRPr="00F9595B" w:rsidRDefault="0003462C" w:rsidP="0003462C">
      <w:pPr>
        <w:autoSpaceDE w:val="0"/>
        <w:autoSpaceDN w:val="0"/>
        <w:adjustRightInd w:val="0"/>
        <w:spacing w:after="0" w:line="240" w:lineRule="auto"/>
        <w:ind w:firstLine="567"/>
        <w:jc w:val="both"/>
        <w:rPr>
          <w:rFonts w:ascii="Times New Roman" w:hAnsi="Times New Roman"/>
          <w:color w:val="000000"/>
          <w:sz w:val="24"/>
          <w:szCs w:val="24"/>
        </w:rPr>
      </w:pPr>
      <w:r w:rsidRPr="00F9595B">
        <w:rPr>
          <w:rFonts w:ascii="Times New Roman" w:hAnsi="Times New Roman"/>
          <w:color w:val="000000"/>
          <w:sz w:val="24"/>
          <w:szCs w:val="24"/>
        </w:rPr>
        <w:tab/>
        <w:t xml:space="preserve">Территория Горьковского городского поселения определена границами, которые установлены Законом Омской области от 30 июля 2004 года № 548-ОЗ «О границах и статусе муниципальных образований Омской области». </w:t>
      </w:r>
    </w:p>
    <w:p w:rsidR="0003462C" w:rsidRPr="00F9595B" w:rsidRDefault="0003462C" w:rsidP="0003462C">
      <w:pPr>
        <w:autoSpaceDE w:val="0"/>
        <w:autoSpaceDN w:val="0"/>
        <w:adjustRightInd w:val="0"/>
        <w:spacing w:after="0" w:line="240" w:lineRule="auto"/>
        <w:ind w:firstLine="567"/>
        <w:jc w:val="both"/>
        <w:rPr>
          <w:rFonts w:ascii="Times New Roman" w:hAnsi="Times New Roman"/>
          <w:b/>
          <w:bCs/>
          <w:color w:val="000000"/>
          <w:sz w:val="24"/>
          <w:szCs w:val="24"/>
        </w:rPr>
      </w:pPr>
    </w:p>
    <w:p w:rsidR="0003462C" w:rsidRPr="00F9595B" w:rsidRDefault="0003462C" w:rsidP="0003462C">
      <w:pPr>
        <w:spacing w:after="0" w:line="240" w:lineRule="auto"/>
        <w:ind w:firstLine="709"/>
        <w:jc w:val="both"/>
        <w:rPr>
          <w:rFonts w:ascii="Times New Roman" w:hAnsi="Times New Roman"/>
          <w:color w:val="000000"/>
          <w:sz w:val="24"/>
          <w:szCs w:val="24"/>
        </w:rPr>
      </w:pPr>
      <w:r w:rsidRPr="00F9595B">
        <w:rPr>
          <w:rFonts w:ascii="Times New Roman" w:hAnsi="Times New Roman"/>
          <w:b/>
          <w:bCs/>
          <w:color w:val="000000"/>
          <w:sz w:val="24"/>
          <w:szCs w:val="24"/>
        </w:rPr>
        <w:t>Статья 3. Символика городского поселения и порядок ее официального использования</w:t>
      </w:r>
    </w:p>
    <w:p w:rsidR="0003462C" w:rsidRPr="00F9595B" w:rsidRDefault="0003462C" w:rsidP="0003462C">
      <w:pPr>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Городское поселение может иметь официальную символику. Описание и порядок официального использования символики городского поселения устанавливается решением Совета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p>
    <w:p w:rsidR="0003462C" w:rsidRPr="00F9595B" w:rsidRDefault="0003462C" w:rsidP="0003462C">
      <w:pPr>
        <w:autoSpaceDE w:val="0"/>
        <w:autoSpaceDN w:val="0"/>
        <w:adjustRightInd w:val="0"/>
        <w:spacing w:after="0" w:line="240" w:lineRule="auto"/>
        <w:ind w:firstLine="709"/>
        <w:jc w:val="center"/>
        <w:rPr>
          <w:rFonts w:ascii="Times New Roman" w:hAnsi="Times New Roman"/>
          <w:b/>
          <w:bCs/>
          <w:color w:val="000000"/>
          <w:sz w:val="24"/>
          <w:szCs w:val="24"/>
        </w:rPr>
      </w:pPr>
      <w:r w:rsidRPr="00F9595B">
        <w:rPr>
          <w:rFonts w:ascii="Times New Roman" w:hAnsi="Times New Roman"/>
          <w:b/>
          <w:bCs/>
          <w:color w:val="000000"/>
          <w:sz w:val="24"/>
          <w:szCs w:val="24"/>
        </w:rPr>
        <w:t xml:space="preserve">ГЛАВА II. ПРАВОВЫЕ ОСНОВЫ ОРГАНИЗАЦИИ И ОСУЩЕСТВЛЕНИЯ МЕСТНОГО САМОУПРАВЛЕНИЯ </w:t>
      </w:r>
    </w:p>
    <w:p w:rsidR="0003462C" w:rsidRPr="00F9595B" w:rsidRDefault="0003462C" w:rsidP="0003462C">
      <w:pPr>
        <w:autoSpaceDE w:val="0"/>
        <w:autoSpaceDN w:val="0"/>
        <w:adjustRightInd w:val="0"/>
        <w:spacing w:after="0" w:line="240" w:lineRule="auto"/>
        <w:ind w:firstLine="709"/>
        <w:jc w:val="center"/>
        <w:rPr>
          <w:rFonts w:ascii="Times New Roman" w:hAnsi="Times New Roman"/>
          <w:b/>
          <w:bCs/>
          <w:color w:val="000000"/>
          <w:sz w:val="24"/>
          <w:szCs w:val="24"/>
        </w:rPr>
      </w:pPr>
      <w:r w:rsidRPr="00F9595B">
        <w:rPr>
          <w:rFonts w:ascii="Times New Roman" w:hAnsi="Times New Roman"/>
          <w:b/>
          <w:bCs/>
          <w:color w:val="000000"/>
          <w:sz w:val="24"/>
          <w:szCs w:val="24"/>
        </w:rPr>
        <w:t>В ГОРЬКОВСКОМ ГОРОДСКОМ ПОСЕЛЕНИИ</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4. Вопросы местного значения Горьковского городского поселения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1. К вопросам местного значения</w:t>
      </w:r>
      <w:r w:rsidR="009D5B0E" w:rsidRPr="00F9595B">
        <w:rPr>
          <w:rFonts w:ascii="Times New Roman" w:hAnsi="Times New Roman" w:cs="Times New Roman"/>
          <w:color w:val="000000"/>
          <w:sz w:val="24"/>
          <w:szCs w:val="24"/>
        </w:rPr>
        <w:t xml:space="preserve"> Горьковского городского</w:t>
      </w:r>
      <w:r w:rsidRPr="00F9595B">
        <w:rPr>
          <w:rFonts w:ascii="Times New Roman" w:hAnsi="Times New Roman" w:cs="Times New Roman"/>
          <w:color w:val="000000"/>
          <w:sz w:val="24"/>
          <w:szCs w:val="24"/>
        </w:rPr>
        <w:t xml:space="preserve"> поселения относятся:</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 xml:space="preserve">1) </w:t>
      </w:r>
      <w:r w:rsidR="00581DA1" w:rsidRPr="00F9595B">
        <w:rPr>
          <w:rFonts w:ascii="Times New Roman" w:hAnsi="Times New Roman" w:cs="Times New Roman"/>
          <w:sz w:val="24"/>
          <w:szCs w:val="24"/>
        </w:rPr>
        <w:t>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r w:rsidRPr="00F9595B">
        <w:rPr>
          <w:rFonts w:ascii="Times New Roman" w:hAnsi="Times New Roman" w:cs="Times New Roman"/>
          <w:sz w:val="24"/>
          <w:szCs w:val="24"/>
        </w:rPr>
        <w:t>;</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2) установление, изменение и отмена местных налогов и сборов поселения;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3) владение, пользование и распоряжение имуществом, находящимся в муниципальной собственности поселения;</w:t>
      </w:r>
    </w:p>
    <w:p w:rsidR="0003462C"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4) организация в границах поселения электро-, тепл</w:t>
      </w:r>
      <w:proofErr w:type="gramStart"/>
      <w:r w:rsidRPr="00F9595B">
        <w:rPr>
          <w:rFonts w:ascii="Times New Roman" w:hAnsi="Times New Roman" w:cs="Times New Roman"/>
          <w:color w:val="000000"/>
          <w:sz w:val="24"/>
          <w:szCs w:val="24"/>
        </w:rPr>
        <w:t>о-</w:t>
      </w:r>
      <w:proofErr w:type="gramEnd"/>
      <w:r w:rsidRPr="00F9595B">
        <w:rPr>
          <w:rFonts w:ascii="Times New Roman" w:hAnsi="Times New Roman" w:cs="Times New Roman"/>
          <w:color w:val="000000"/>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8A2CC2" w:rsidRPr="00F9595B" w:rsidRDefault="008A2CC2" w:rsidP="0003462C">
      <w:pPr>
        <w:pStyle w:val="ConsPlusNorma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4.1) </w:t>
      </w:r>
      <w:r w:rsidRPr="008A2CC2">
        <w:rPr>
          <w:rFonts w:ascii="Times New Roman" w:hAnsi="Times New Roman" w:cs="Times New Roman"/>
          <w:color w:val="000000"/>
          <w:sz w:val="24"/>
          <w:szCs w:val="24"/>
        </w:rPr>
        <w:t xml:space="preserve">осуществление в ценовых зонах теплоснабжения муниципального </w:t>
      </w:r>
      <w:proofErr w:type="gramStart"/>
      <w:r w:rsidRPr="008A2CC2">
        <w:rPr>
          <w:rFonts w:ascii="Times New Roman" w:hAnsi="Times New Roman" w:cs="Times New Roman"/>
          <w:color w:val="000000"/>
          <w:sz w:val="24"/>
          <w:szCs w:val="24"/>
        </w:rPr>
        <w:t>контроля за</w:t>
      </w:r>
      <w:proofErr w:type="gramEnd"/>
      <w:r w:rsidRPr="008A2CC2">
        <w:rPr>
          <w:rFonts w:ascii="Times New Roman" w:hAnsi="Times New Roman" w:cs="Times New Roman"/>
          <w:color w:val="000000"/>
          <w:sz w:val="24"/>
          <w:szCs w:val="24"/>
        </w:rPr>
        <w:t xml:space="preserve">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 теплоснабжении»;</w:t>
      </w:r>
    </w:p>
    <w:p w:rsidR="0003462C" w:rsidRPr="00F9595B" w:rsidRDefault="0003462C" w:rsidP="0003462C">
      <w:pPr>
        <w:pStyle w:val="ConsPlusNormal"/>
        <w:ind w:firstLine="709"/>
        <w:jc w:val="both"/>
        <w:rPr>
          <w:rFonts w:ascii="Times New Roman" w:hAnsi="Times New Roman" w:cs="Times New Roman"/>
          <w:color w:val="000000"/>
          <w:sz w:val="24"/>
          <w:szCs w:val="24"/>
        </w:rPr>
      </w:pPr>
      <w:proofErr w:type="gramStart"/>
      <w:r w:rsidRPr="00F9595B">
        <w:rPr>
          <w:rFonts w:ascii="Times New Roman" w:hAnsi="Times New Roman" w:cs="Times New Roman"/>
          <w:color w:val="000000"/>
          <w:sz w:val="24"/>
          <w:szCs w:val="24"/>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w:t>
      </w:r>
      <w:r w:rsidR="00631F31" w:rsidRPr="00631F31">
        <w:t xml:space="preserve"> </w:t>
      </w:r>
      <w:r w:rsidR="00631F31" w:rsidRPr="00631F31">
        <w:rPr>
          <w:rFonts w:ascii="Times New Roman" w:hAnsi="Times New Roman" w:cs="Times New Roman"/>
          <w:color w:val="000000"/>
          <w:sz w:val="24"/>
          <w:szCs w:val="24"/>
        </w:rPr>
        <w:t>организация дорожного движения</w:t>
      </w:r>
      <w:r w:rsidR="00631F31">
        <w:rPr>
          <w:rFonts w:ascii="Times New Roman" w:hAnsi="Times New Roman" w:cs="Times New Roman"/>
          <w:color w:val="000000"/>
          <w:sz w:val="24"/>
          <w:szCs w:val="24"/>
        </w:rPr>
        <w:t>,</w:t>
      </w:r>
      <w:r w:rsidRPr="00F9595B">
        <w:rPr>
          <w:rFonts w:ascii="Times New Roman" w:hAnsi="Times New Roman" w:cs="Times New Roman"/>
          <w:color w:val="000000"/>
          <w:sz w:val="24"/>
          <w:szCs w:val="24"/>
        </w:rPr>
        <w:t xml:space="preserve"> а также </w:t>
      </w:r>
      <w:r w:rsidRPr="00F9595B">
        <w:rPr>
          <w:rFonts w:ascii="Times New Roman" w:hAnsi="Times New Roman" w:cs="Times New Roman"/>
          <w:color w:val="000000"/>
          <w:sz w:val="24"/>
          <w:szCs w:val="24"/>
        </w:rPr>
        <w:lastRenderedPageBreak/>
        <w:t>осуществление иных полномочий в области использования автомобильных дорог и осуществления дорожной деятельности</w:t>
      </w:r>
      <w:proofErr w:type="gramEnd"/>
      <w:r w:rsidRPr="00F9595B">
        <w:rPr>
          <w:rFonts w:ascii="Times New Roman" w:hAnsi="Times New Roman" w:cs="Times New Roman"/>
          <w:color w:val="000000"/>
          <w:sz w:val="24"/>
          <w:szCs w:val="24"/>
        </w:rPr>
        <w:t xml:space="preserve"> в соответствии с </w:t>
      </w:r>
      <w:hyperlink r:id="rId9" w:history="1">
        <w:r w:rsidRPr="00F9595B">
          <w:rPr>
            <w:rFonts w:ascii="Times New Roman" w:hAnsi="Times New Roman" w:cs="Times New Roman"/>
            <w:color w:val="000000"/>
            <w:sz w:val="24"/>
            <w:szCs w:val="24"/>
          </w:rPr>
          <w:t>законодательством</w:t>
        </w:r>
      </w:hyperlink>
      <w:r w:rsidRPr="00F9595B">
        <w:rPr>
          <w:rFonts w:ascii="Times New Roman" w:hAnsi="Times New Roman" w:cs="Times New Roman"/>
          <w:color w:val="000000"/>
          <w:sz w:val="24"/>
          <w:szCs w:val="24"/>
        </w:rPr>
        <w:t xml:space="preserve"> Российской Федерации;</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0" w:history="1">
        <w:r w:rsidRPr="00F9595B">
          <w:rPr>
            <w:rFonts w:ascii="Times New Roman" w:hAnsi="Times New Roman" w:cs="Times New Roman"/>
            <w:color w:val="000000"/>
            <w:sz w:val="24"/>
            <w:szCs w:val="24"/>
          </w:rPr>
          <w:t>законодательством</w:t>
        </w:r>
      </w:hyperlink>
      <w:r w:rsidRPr="00F9595B">
        <w:rPr>
          <w:rFonts w:ascii="Times New Roman" w:hAnsi="Times New Roman" w:cs="Times New Roman"/>
          <w:color w:val="000000"/>
          <w:sz w:val="24"/>
          <w:szCs w:val="24"/>
        </w:rPr>
        <w:t>;</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03462C" w:rsidRPr="00F9595B" w:rsidRDefault="0003462C" w:rsidP="0003462C">
      <w:pPr>
        <w:autoSpaceDE w:val="0"/>
        <w:autoSpaceDN w:val="0"/>
        <w:adjustRightInd w:val="0"/>
        <w:spacing w:after="0" w:line="240" w:lineRule="auto"/>
        <w:ind w:firstLine="540"/>
        <w:jc w:val="both"/>
        <w:rPr>
          <w:rFonts w:ascii="Times New Roman" w:hAnsi="Times New Roman"/>
          <w:sz w:val="24"/>
          <w:szCs w:val="24"/>
        </w:rPr>
      </w:pPr>
      <w:r w:rsidRPr="00F9595B">
        <w:rPr>
          <w:rFonts w:ascii="Times New Roman" w:hAnsi="Times New Roman"/>
          <w:sz w:val="24"/>
          <w:szCs w:val="24"/>
        </w:rPr>
        <w:tab/>
        <w:t>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8) участие в предупреждении и ликвидации последствий чрезвычайных ситуаций в границах поселения;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9) обеспечение первичных мер пожарной безопасности в границах населенных пунктов поселения;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10) создание условий для обеспечения жителей поселения услугами связи, общественного питания, торговли и бытового обслуживания;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11) организация библиотечного обслуживания населения, комплектование и обеспечение сохранности библиотечных фондов библиотек поселения;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12) создание условий для организации досуга и обеспечения жителей поселения услугами организаций культуры;</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14) обеспечение условий для развития на территории поселения физической культуры</w:t>
      </w:r>
      <w:r w:rsidR="0048315F" w:rsidRPr="00F9595B">
        <w:rPr>
          <w:rFonts w:ascii="Times New Roman" w:hAnsi="Times New Roman" w:cs="Times New Roman"/>
          <w:color w:val="000000"/>
          <w:sz w:val="24"/>
          <w:szCs w:val="24"/>
        </w:rPr>
        <w:t>, школьного спорта</w:t>
      </w:r>
      <w:r w:rsidRPr="00F9595B">
        <w:rPr>
          <w:rFonts w:ascii="Times New Roman" w:hAnsi="Times New Roman" w:cs="Times New Roman"/>
          <w:color w:val="000000"/>
          <w:sz w:val="24"/>
          <w:szCs w:val="24"/>
        </w:rPr>
        <w:t xml:space="preserve"> и массового спорта, организация проведения официальных физкультурно-оздоровительных и спортивных мероприятий поселения;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16) формирование архивных фондов поселения;</w:t>
      </w:r>
    </w:p>
    <w:p w:rsidR="0063745F" w:rsidRPr="00F9595B" w:rsidRDefault="008A2CC2" w:rsidP="008A2CC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color w:val="000000"/>
          <w:sz w:val="24"/>
          <w:szCs w:val="24"/>
        </w:rPr>
        <w:tab/>
      </w:r>
      <w:r w:rsidR="0003462C" w:rsidRPr="00F9595B">
        <w:rPr>
          <w:rFonts w:ascii="Times New Roman" w:hAnsi="Times New Roman"/>
          <w:color w:val="000000"/>
          <w:sz w:val="24"/>
          <w:szCs w:val="24"/>
        </w:rPr>
        <w:t xml:space="preserve">17) </w:t>
      </w:r>
      <w:r w:rsidR="00631F31" w:rsidRPr="00631F31">
        <w:rPr>
          <w:rFonts w:ascii="Times New Roman" w:hAnsi="Times New Roman"/>
          <w:sz w:val="24"/>
          <w:szCs w:val="24"/>
        </w:rPr>
        <w:t>участие в организации деятельности по накоплению (в том числе раздельному накоплению) и транспортированию твердых коммунальных отходов</w:t>
      </w:r>
      <w:r w:rsidR="0063745F" w:rsidRPr="00F9595B">
        <w:rPr>
          <w:rFonts w:ascii="Times New Roman" w:hAnsi="Times New Roman"/>
          <w:sz w:val="24"/>
          <w:szCs w:val="24"/>
        </w:rPr>
        <w:t>;</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 xml:space="preserve">18) </w:t>
      </w:r>
      <w:r w:rsidR="008A2CC2" w:rsidRPr="008A2CC2">
        <w:rPr>
          <w:rFonts w:ascii="Times New Roman" w:hAnsi="Times New Roman" w:cs="Times New Roman"/>
          <w:color w:val="000000"/>
          <w:sz w:val="24"/>
          <w:szCs w:val="24"/>
        </w:rPr>
        <w:t xml:space="preserve">утверждение правил благоустройства территории поселения, осуществление </w:t>
      </w:r>
      <w:proofErr w:type="gramStart"/>
      <w:r w:rsidR="008A2CC2" w:rsidRPr="008A2CC2">
        <w:rPr>
          <w:rFonts w:ascii="Times New Roman" w:hAnsi="Times New Roman" w:cs="Times New Roman"/>
          <w:color w:val="000000"/>
          <w:sz w:val="24"/>
          <w:szCs w:val="24"/>
        </w:rPr>
        <w:t>контроля за</w:t>
      </w:r>
      <w:proofErr w:type="gramEnd"/>
      <w:r w:rsidR="008A2CC2" w:rsidRPr="008A2CC2">
        <w:rPr>
          <w:rFonts w:ascii="Times New Roman" w:hAnsi="Times New Roman" w:cs="Times New Roman"/>
          <w:color w:val="000000"/>
          <w:sz w:val="24"/>
          <w:szCs w:val="24"/>
        </w:rPr>
        <w:t xml:space="preserve">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гор</w:t>
      </w:r>
      <w:r w:rsidR="008A2CC2">
        <w:rPr>
          <w:rFonts w:ascii="Times New Roman" w:hAnsi="Times New Roman" w:cs="Times New Roman"/>
          <w:color w:val="000000"/>
          <w:sz w:val="24"/>
          <w:szCs w:val="24"/>
        </w:rPr>
        <w:t>одского поселения</w:t>
      </w:r>
      <w:r w:rsidRPr="00F9595B">
        <w:rPr>
          <w:rFonts w:ascii="Times New Roman" w:hAnsi="Times New Roman" w:cs="Times New Roman"/>
          <w:color w:val="000000"/>
          <w:sz w:val="24"/>
          <w:szCs w:val="24"/>
        </w:rPr>
        <w:t>;</w:t>
      </w:r>
    </w:p>
    <w:p w:rsidR="0003462C" w:rsidRPr="00F9595B" w:rsidRDefault="0003462C" w:rsidP="0003462C">
      <w:pPr>
        <w:pStyle w:val="ConsPlusNormal"/>
        <w:ind w:firstLine="709"/>
        <w:jc w:val="both"/>
        <w:rPr>
          <w:rFonts w:ascii="Times New Roman" w:hAnsi="Times New Roman" w:cs="Times New Roman"/>
          <w:color w:val="000000"/>
          <w:sz w:val="24"/>
          <w:szCs w:val="24"/>
        </w:rPr>
      </w:pPr>
      <w:proofErr w:type="gramStart"/>
      <w:r w:rsidRPr="00F9595B">
        <w:rPr>
          <w:rFonts w:ascii="Times New Roman" w:hAnsi="Times New Roman" w:cs="Times New Roman"/>
          <w:color w:val="000000"/>
          <w:sz w:val="24"/>
          <w:szCs w:val="24"/>
        </w:rPr>
        <w:t xml:space="preserve">19) </w:t>
      </w:r>
      <w:r w:rsidR="00631F31" w:rsidRPr="00631F31">
        <w:rPr>
          <w:rFonts w:ascii="Times New Roman" w:hAnsi="Times New Roman" w:cs="Times New Roman"/>
          <w:color w:val="000000"/>
          <w:sz w:val="24"/>
          <w:szCs w:val="24"/>
        </w:rPr>
        <w:t xml:space="preserve">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 выдача разрешений на строительство (за исключением случаев, </w:t>
      </w:r>
      <w:r w:rsidR="00631F31" w:rsidRPr="00631F31">
        <w:rPr>
          <w:rFonts w:ascii="Times New Roman" w:hAnsi="Times New Roman" w:cs="Times New Roman"/>
          <w:color w:val="000000"/>
          <w:sz w:val="24"/>
          <w:szCs w:val="24"/>
        </w:rPr>
        <w:lastRenderedPageBreak/>
        <w:t>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w:t>
      </w:r>
      <w:proofErr w:type="gramEnd"/>
      <w:r w:rsidR="00631F31" w:rsidRPr="00631F31">
        <w:rPr>
          <w:rFonts w:ascii="Times New Roman" w:hAnsi="Times New Roman" w:cs="Times New Roman"/>
          <w:color w:val="000000"/>
          <w:sz w:val="24"/>
          <w:szCs w:val="24"/>
        </w:rPr>
        <w:t xml:space="preserve"> </w:t>
      </w:r>
      <w:proofErr w:type="gramStart"/>
      <w:r w:rsidR="00631F31" w:rsidRPr="00631F31">
        <w:rPr>
          <w:rFonts w:ascii="Times New Roman" w:hAnsi="Times New Roman" w:cs="Times New Roman"/>
          <w:color w:val="000000"/>
          <w:sz w:val="24"/>
          <w:szCs w:val="24"/>
        </w:rPr>
        <w:t>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w:t>
      </w:r>
      <w:proofErr w:type="gramEnd"/>
      <w:r w:rsidR="00631F31" w:rsidRPr="00631F31">
        <w:rPr>
          <w:rFonts w:ascii="Times New Roman" w:hAnsi="Times New Roman" w:cs="Times New Roman"/>
          <w:color w:val="000000"/>
          <w:sz w:val="24"/>
          <w:szCs w:val="24"/>
        </w:rPr>
        <w:t xml:space="preserve"> </w:t>
      </w:r>
      <w:proofErr w:type="gramStart"/>
      <w:r w:rsidR="00631F31" w:rsidRPr="00631F31">
        <w:rPr>
          <w:rFonts w:ascii="Times New Roman" w:hAnsi="Times New Roman" w:cs="Times New Roman"/>
          <w:color w:val="000000"/>
          <w:sz w:val="24"/>
          <w:szCs w:val="24"/>
        </w:rPr>
        <w:t>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w:t>
      </w:r>
      <w:proofErr w:type="gramEnd"/>
      <w:r w:rsidR="00631F31" w:rsidRPr="00631F31">
        <w:rPr>
          <w:rFonts w:ascii="Times New Roman" w:hAnsi="Times New Roman" w:cs="Times New Roman"/>
          <w:color w:val="000000"/>
          <w:sz w:val="24"/>
          <w:szCs w:val="24"/>
        </w:rPr>
        <w:t xml:space="preserve"> </w:t>
      </w:r>
      <w:proofErr w:type="gramStart"/>
      <w:r w:rsidR="00631F31" w:rsidRPr="00631F31">
        <w:rPr>
          <w:rFonts w:ascii="Times New Roman" w:hAnsi="Times New Roman" w:cs="Times New Roman"/>
          <w:color w:val="000000"/>
          <w:sz w:val="24"/>
          <w:szCs w:val="24"/>
        </w:rPr>
        <w:t>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 сносе самовольной постройки, решения</w:t>
      </w:r>
      <w:proofErr w:type="gramEnd"/>
      <w:r w:rsidR="00631F31" w:rsidRPr="00631F31">
        <w:rPr>
          <w:rFonts w:ascii="Times New Roman" w:hAnsi="Times New Roman" w:cs="Times New Roman"/>
          <w:color w:val="000000"/>
          <w:sz w:val="24"/>
          <w:szCs w:val="24"/>
        </w:rPr>
        <w:t xml:space="preserve"> </w:t>
      </w:r>
      <w:proofErr w:type="gramStart"/>
      <w:r w:rsidR="00631F31" w:rsidRPr="00631F31">
        <w:rPr>
          <w:rFonts w:ascii="Times New Roman" w:hAnsi="Times New Roman" w:cs="Times New Roman"/>
          <w:color w:val="000000"/>
          <w:sz w:val="24"/>
          <w:szCs w:val="24"/>
        </w:rPr>
        <w:t>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w:t>
      </w:r>
      <w:proofErr w:type="gramEnd"/>
      <w:r w:rsidR="00631F31" w:rsidRPr="00631F31">
        <w:rPr>
          <w:rFonts w:ascii="Times New Roman" w:hAnsi="Times New Roman" w:cs="Times New Roman"/>
          <w:color w:val="000000"/>
          <w:sz w:val="24"/>
          <w:szCs w:val="24"/>
        </w:rPr>
        <w:t xml:space="preserve">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r w:rsidRPr="00F9595B">
        <w:rPr>
          <w:rFonts w:ascii="Times New Roman" w:hAnsi="Times New Roman" w:cs="Times New Roman"/>
          <w:color w:val="000000"/>
          <w:sz w:val="24"/>
          <w:szCs w:val="24"/>
        </w:rPr>
        <w:t>;</w:t>
      </w:r>
    </w:p>
    <w:p w:rsidR="0003462C" w:rsidRPr="00F9595B" w:rsidRDefault="0003462C" w:rsidP="0003462C">
      <w:pPr>
        <w:autoSpaceDE w:val="0"/>
        <w:autoSpaceDN w:val="0"/>
        <w:adjustRightInd w:val="0"/>
        <w:spacing w:after="0" w:line="240" w:lineRule="auto"/>
        <w:jc w:val="both"/>
        <w:rPr>
          <w:rFonts w:ascii="Times New Roman" w:hAnsi="Times New Roman"/>
          <w:sz w:val="24"/>
          <w:szCs w:val="24"/>
        </w:rPr>
      </w:pPr>
      <w:r w:rsidRPr="00F9595B">
        <w:rPr>
          <w:rFonts w:ascii="Times New Roman" w:hAnsi="Times New Roman"/>
          <w:color w:val="000000"/>
          <w:sz w:val="24"/>
          <w:szCs w:val="24"/>
        </w:rPr>
        <w:tab/>
        <w:t>20) присвоение адресов объектам адресации, изменение, аннулирование адресов, присвоение наименований</w:t>
      </w:r>
      <w:r w:rsidRPr="00F9595B">
        <w:rPr>
          <w:rFonts w:ascii="Times New Roman" w:hAnsi="Times New Roman"/>
          <w:sz w:val="24"/>
          <w:szCs w:val="24"/>
        </w:rPr>
        <w:t xml:space="preserve">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21) организация ритуальных услуг и содержание мест захоронения;</w:t>
      </w:r>
    </w:p>
    <w:p w:rsidR="0003462C" w:rsidRPr="00F9595B" w:rsidRDefault="0003462C" w:rsidP="0003462C">
      <w:pPr>
        <w:autoSpaceDE w:val="0"/>
        <w:autoSpaceDN w:val="0"/>
        <w:adjustRightInd w:val="0"/>
        <w:spacing w:after="0" w:line="240" w:lineRule="auto"/>
        <w:ind w:firstLine="540"/>
        <w:jc w:val="both"/>
        <w:rPr>
          <w:rFonts w:ascii="Times New Roman" w:hAnsi="Times New Roman"/>
          <w:bCs/>
          <w:sz w:val="24"/>
          <w:szCs w:val="24"/>
        </w:rPr>
      </w:pPr>
      <w:r w:rsidRPr="00F9595B">
        <w:rPr>
          <w:rFonts w:ascii="Times New Roman" w:hAnsi="Times New Roman"/>
          <w:color w:val="000000"/>
          <w:sz w:val="24"/>
          <w:szCs w:val="24"/>
        </w:rPr>
        <w:tab/>
        <w:t xml:space="preserve">22) </w:t>
      </w:r>
      <w:r w:rsidRPr="00F9595B">
        <w:rPr>
          <w:rFonts w:ascii="Times New Roman" w:hAnsi="Times New Roman"/>
          <w:bCs/>
          <w:sz w:val="24"/>
          <w:szCs w:val="24"/>
        </w:rPr>
        <w:t>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23)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24) осуществление мероприятий по обеспечению безопасности людей на водных объектах, охране их жизни и здоровья;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25)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lastRenderedPageBreak/>
        <w:t>26) содействие в развитии сельскохозяйственного производства, создание условий для развития малого и среднего предпринимательства;</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27) организация и осуществление мероприятий по работе с детьми и молодежью в поселении;</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 xml:space="preserve">28) осуществление в пределах, установленных водным </w:t>
      </w:r>
      <w:hyperlink r:id="rId11" w:history="1">
        <w:r w:rsidRPr="00F9595B">
          <w:rPr>
            <w:rFonts w:ascii="Times New Roman" w:hAnsi="Times New Roman" w:cs="Times New Roman"/>
            <w:color w:val="000000"/>
            <w:sz w:val="24"/>
            <w:szCs w:val="24"/>
          </w:rPr>
          <w:t>законодательством</w:t>
        </w:r>
      </w:hyperlink>
      <w:r w:rsidRPr="00F9595B">
        <w:rPr>
          <w:rFonts w:ascii="Times New Roman" w:hAnsi="Times New Roman" w:cs="Times New Roman"/>
          <w:color w:val="000000"/>
          <w:sz w:val="24"/>
          <w:szCs w:val="24"/>
        </w:rPr>
        <w:t xml:space="preserve"> Российской Федерации, полномочий собственника водных объектов, информирование населения об ограничениях их использования;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29) осуществление муниципального лесного контроля;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30)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30.1)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30.2)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 xml:space="preserve">31) оказание поддержки социально ориентированным некоммерческим организациям в пределах полномочий, установленных </w:t>
      </w:r>
      <w:hyperlink r:id="rId12" w:history="1">
        <w:r w:rsidRPr="00F9595B">
          <w:rPr>
            <w:rFonts w:ascii="Times New Roman" w:hAnsi="Times New Roman" w:cs="Times New Roman"/>
            <w:color w:val="000000"/>
            <w:sz w:val="24"/>
            <w:szCs w:val="24"/>
          </w:rPr>
          <w:t>статьями 31.1</w:t>
        </w:r>
      </w:hyperlink>
      <w:r w:rsidRPr="00F9595B">
        <w:rPr>
          <w:rFonts w:ascii="Times New Roman" w:hAnsi="Times New Roman" w:cs="Times New Roman"/>
          <w:color w:val="000000"/>
          <w:sz w:val="24"/>
          <w:szCs w:val="24"/>
        </w:rPr>
        <w:t xml:space="preserve"> и </w:t>
      </w:r>
      <w:hyperlink r:id="rId13" w:history="1">
        <w:r w:rsidRPr="00F9595B">
          <w:rPr>
            <w:rFonts w:ascii="Times New Roman" w:hAnsi="Times New Roman" w:cs="Times New Roman"/>
            <w:color w:val="000000"/>
            <w:sz w:val="24"/>
            <w:szCs w:val="24"/>
          </w:rPr>
          <w:t>31.3</w:t>
        </w:r>
      </w:hyperlink>
      <w:r w:rsidRPr="00F9595B">
        <w:rPr>
          <w:rFonts w:ascii="Times New Roman" w:hAnsi="Times New Roman" w:cs="Times New Roman"/>
          <w:color w:val="000000"/>
          <w:sz w:val="24"/>
          <w:szCs w:val="24"/>
        </w:rPr>
        <w:t xml:space="preserve"> Федерального закона от 12 января 1996 года № 7-ФЗ "О некоммерческих организациях";</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3</w:t>
      </w:r>
      <w:r w:rsidR="00581DA1" w:rsidRPr="00F9595B">
        <w:rPr>
          <w:rFonts w:ascii="Times New Roman" w:hAnsi="Times New Roman" w:cs="Times New Roman"/>
          <w:color w:val="000000"/>
          <w:sz w:val="24"/>
          <w:szCs w:val="24"/>
        </w:rPr>
        <w:t>2</w:t>
      </w:r>
      <w:r w:rsidRPr="00F9595B">
        <w:rPr>
          <w:rFonts w:ascii="Times New Roman" w:hAnsi="Times New Roman" w:cs="Times New Roman"/>
          <w:color w:val="000000"/>
          <w:sz w:val="24"/>
          <w:szCs w:val="24"/>
        </w:rPr>
        <w:t xml:space="preserve">)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14" w:history="1">
        <w:r w:rsidRPr="00F9595B">
          <w:rPr>
            <w:rFonts w:ascii="Times New Roman" w:hAnsi="Times New Roman" w:cs="Times New Roman"/>
            <w:color w:val="000000"/>
            <w:sz w:val="24"/>
            <w:szCs w:val="24"/>
          </w:rPr>
          <w:t>законом</w:t>
        </w:r>
      </w:hyperlink>
      <w:r w:rsidRPr="00F9595B">
        <w:rPr>
          <w:rFonts w:ascii="Times New Roman" w:hAnsi="Times New Roman" w:cs="Times New Roman"/>
          <w:color w:val="000000"/>
          <w:sz w:val="24"/>
          <w:szCs w:val="24"/>
        </w:rPr>
        <w:t>;</w:t>
      </w:r>
    </w:p>
    <w:p w:rsidR="0003462C" w:rsidRPr="00F9595B" w:rsidRDefault="00D31776"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33</w:t>
      </w:r>
      <w:r w:rsidR="0003462C" w:rsidRPr="00F9595B">
        <w:rPr>
          <w:rFonts w:ascii="Times New Roman" w:hAnsi="Times New Roman" w:cs="Times New Roman"/>
          <w:color w:val="000000"/>
          <w:sz w:val="24"/>
          <w:szCs w:val="24"/>
        </w:rPr>
        <w:t>) осуществление мер по противодействию коррупции в границах поселения.</w:t>
      </w:r>
    </w:p>
    <w:p w:rsidR="006D21F5" w:rsidRPr="00F9595B" w:rsidRDefault="00F13199" w:rsidP="00F966D8">
      <w:pPr>
        <w:spacing w:after="0" w:line="240" w:lineRule="auto"/>
        <w:ind w:firstLine="544"/>
        <w:jc w:val="both"/>
        <w:rPr>
          <w:rFonts w:ascii="Times New Roman" w:hAnsi="Times New Roman"/>
          <w:color w:val="000000"/>
          <w:sz w:val="24"/>
          <w:szCs w:val="24"/>
        </w:rPr>
      </w:pPr>
      <w:r w:rsidRPr="00F9595B">
        <w:rPr>
          <w:rFonts w:ascii="Times New Roman" w:hAnsi="Times New Roman"/>
          <w:color w:val="000000"/>
          <w:sz w:val="24"/>
          <w:szCs w:val="24"/>
        </w:rPr>
        <w:tab/>
      </w:r>
      <w:r w:rsidR="00F966D8" w:rsidRPr="00F9595B">
        <w:rPr>
          <w:rFonts w:ascii="Times New Roman" w:hAnsi="Times New Roman"/>
          <w:color w:val="000000"/>
          <w:sz w:val="24"/>
          <w:szCs w:val="24"/>
        </w:rPr>
        <w:t>34</w:t>
      </w:r>
      <w:r w:rsidR="006D21F5" w:rsidRPr="00F9595B">
        <w:rPr>
          <w:rFonts w:ascii="Times New Roman" w:hAnsi="Times New Roman"/>
          <w:color w:val="000000"/>
          <w:sz w:val="24"/>
          <w:szCs w:val="24"/>
        </w:rPr>
        <w:t>) участие в соответствии с Федеральным законом</w:t>
      </w:r>
      <w:r w:rsidR="00F966D8" w:rsidRPr="00F9595B">
        <w:rPr>
          <w:rFonts w:ascii="Times New Roman" w:hAnsi="Times New Roman"/>
          <w:color w:val="000000"/>
          <w:sz w:val="24"/>
          <w:szCs w:val="24"/>
        </w:rPr>
        <w:t xml:space="preserve"> от 24 июля 2007 года №</w:t>
      </w:r>
      <w:r w:rsidR="006D21F5" w:rsidRPr="00F9595B">
        <w:rPr>
          <w:rFonts w:ascii="Times New Roman" w:hAnsi="Times New Roman"/>
          <w:color w:val="000000"/>
          <w:sz w:val="24"/>
          <w:szCs w:val="24"/>
        </w:rPr>
        <w:t xml:space="preserve"> 221-ФЗ "О государственном кадастре недвижимости" в выполнении комплексных кадастровых работ.</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 xml:space="preserve">Статья 5. Права </w:t>
      </w:r>
      <w:r w:rsidRPr="00F9595B">
        <w:rPr>
          <w:rFonts w:ascii="Times New Roman" w:hAnsi="Times New Roman"/>
          <w:b/>
          <w:color w:val="000000"/>
          <w:sz w:val="24"/>
          <w:szCs w:val="24"/>
        </w:rPr>
        <w:t>органов местного самоуправления</w:t>
      </w:r>
      <w:r w:rsidRPr="00F9595B">
        <w:rPr>
          <w:rFonts w:ascii="Times New Roman" w:hAnsi="Times New Roman"/>
          <w:color w:val="000000"/>
          <w:sz w:val="24"/>
          <w:szCs w:val="24"/>
        </w:rPr>
        <w:t xml:space="preserve"> </w:t>
      </w:r>
      <w:r w:rsidRPr="00F9595B">
        <w:rPr>
          <w:rFonts w:ascii="Times New Roman" w:hAnsi="Times New Roman"/>
          <w:b/>
          <w:bCs/>
          <w:color w:val="000000"/>
          <w:sz w:val="24"/>
          <w:szCs w:val="24"/>
        </w:rPr>
        <w:t>Горьковского городского поселения на решение вопросов, не отнесенных к вопросам местного значения поселений</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1. Органы местного самоуправления</w:t>
      </w:r>
      <w:r w:rsidR="009D5B0E" w:rsidRPr="00F9595B">
        <w:rPr>
          <w:rFonts w:ascii="Times New Roman" w:hAnsi="Times New Roman" w:cs="Times New Roman"/>
          <w:color w:val="000000"/>
          <w:sz w:val="24"/>
          <w:szCs w:val="24"/>
        </w:rPr>
        <w:t xml:space="preserve"> Горьковского городского</w:t>
      </w:r>
      <w:r w:rsidRPr="00F9595B">
        <w:rPr>
          <w:rFonts w:ascii="Times New Roman" w:hAnsi="Times New Roman" w:cs="Times New Roman"/>
          <w:color w:val="000000"/>
          <w:sz w:val="24"/>
          <w:szCs w:val="24"/>
        </w:rPr>
        <w:t xml:space="preserve"> поселения имеют право </w:t>
      </w:r>
      <w:proofErr w:type="gramStart"/>
      <w:r w:rsidRPr="00F9595B">
        <w:rPr>
          <w:rFonts w:ascii="Times New Roman" w:hAnsi="Times New Roman" w:cs="Times New Roman"/>
          <w:color w:val="000000"/>
          <w:sz w:val="24"/>
          <w:szCs w:val="24"/>
        </w:rPr>
        <w:t>на</w:t>
      </w:r>
      <w:proofErr w:type="gramEnd"/>
      <w:r w:rsidRPr="00F9595B">
        <w:rPr>
          <w:rFonts w:ascii="Times New Roman" w:hAnsi="Times New Roman" w:cs="Times New Roman"/>
          <w:color w:val="000000"/>
          <w:sz w:val="24"/>
          <w:szCs w:val="24"/>
        </w:rPr>
        <w:t>:</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1) создание музеев поселения;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2) совершение нотариальных действий, предусмотренных законодательством, в случае отсутствия в поселении нотариуса;</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3) участие в осуществлении деятельности по опеке и попечительству;</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7) создание муниципальной пожарной охраны;</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8) создание условий для развития туризма;</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 xml:space="preserve">9) оказание поддержки общественным наблюдательным комиссиям, осуществляющим общественный </w:t>
      </w:r>
      <w:proofErr w:type="gramStart"/>
      <w:r w:rsidRPr="00F9595B">
        <w:rPr>
          <w:rFonts w:ascii="Times New Roman" w:hAnsi="Times New Roman" w:cs="Times New Roman"/>
          <w:color w:val="000000"/>
          <w:sz w:val="24"/>
          <w:szCs w:val="24"/>
        </w:rPr>
        <w:t>контроль за</w:t>
      </w:r>
      <w:proofErr w:type="gramEnd"/>
      <w:r w:rsidRPr="00F9595B">
        <w:rPr>
          <w:rFonts w:ascii="Times New Roman" w:hAnsi="Times New Roman" w:cs="Times New Roman"/>
          <w:color w:val="000000"/>
          <w:sz w:val="24"/>
          <w:szCs w:val="24"/>
        </w:rPr>
        <w:t xml:space="preserve"> обеспечением прав человека и содействие лицам, находящимся в местах принудительного содержания;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15" w:history="1">
        <w:r w:rsidRPr="00F9595B">
          <w:rPr>
            <w:rFonts w:ascii="Times New Roman" w:hAnsi="Times New Roman" w:cs="Times New Roman"/>
            <w:color w:val="000000"/>
            <w:sz w:val="24"/>
            <w:szCs w:val="24"/>
          </w:rPr>
          <w:t>законом</w:t>
        </w:r>
      </w:hyperlink>
      <w:r w:rsidRPr="00F9595B">
        <w:rPr>
          <w:rFonts w:ascii="Times New Roman" w:hAnsi="Times New Roman" w:cs="Times New Roman"/>
          <w:color w:val="000000"/>
          <w:sz w:val="24"/>
          <w:szCs w:val="24"/>
        </w:rPr>
        <w:t xml:space="preserve"> от 24 ноября 1995 года №181-ФЗ "О социальной защите ин</w:t>
      </w:r>
      <w:r w:rsidR="00BF714B" w:rsidRPr="00F9595B">
        <w:rPr>
          <w:rFonts w:ascii="Times New Roman" w:hAnsi="Times New Roman" w:cs="Times New Roman"/>
          <w:color w:val="000000"/>
          <w:sz w:val="24"/>
          <w:szCs w:val="24"/>
        </w:rPr>
        <w:t>валидов в Российской Федерации";</w:t>
      </w:r>
    </w:p>
    <w:p w:rsidR="00BF714B" w:rsidRPr="00F9595B" w:rsidRDefault="00BF714B"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lastRenderedPageBreak/>
        <w:t>1</w:t>
      </w:r>
      <w:r w:rsidR="0020348A">
        <w:rPr>
          <w:rFonts w:ascii="Times New Roman" w:hAnsi="Times New Roman" w:cs="Times New Roman"/>
          <w:color w:val="000000"/>
          <w:sz w:val="24"/>
          <w:szCs w:val="24"/>
        </w:rPr>
        <w:t>1</w:t>
      </w:r>
      <w:r w:rsidRPr="00F9595B">
        <w:rPr>
          <w:rFonts w:ascii="Times New Roman" w:hAnsi="Times New Roman" w:cs="Times New Roman"/>
          <w:color w:val="000000"/>
          <w:sz w:val="24"/>
          <w:szCs w:val="24"/>
        </w:rPr>
        <w:t>)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BF714B" w:rsidRDefault="0020348A" w:rsidP="0003462C">
      <w:pPr>
        <w:pStyle w:val="ConsPlusNorma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12</w:t>
      </w:r>
      <w:r w:rsidR="00BF714B" w:rsidRPr="00F9595B">
        <w:rPr>
          <w:rFonts w:ascii="Times New Roman" w:hAnsi="Times New Roman" w:cs="Times New Roman"/>
          <w:color w:val="000000"/>
          <w:sz w:val="24"/>
          <w:szCs w:val="24"/>
        </w:rPr>
        <w:t xml:space="preserve">) </w:t>
      </w:r>
      <w:r w:rsidR="0038102D" w:rsidRPr="0038102D">
        <w:rPr>
          <w:rFonts w:ascii="Times New Roman" w:hAnsi="Times New Roman" w:cs="Times New Roman"/>
          <w:color w:val="000000"/>
          <w:sz w:val="24"/>
          <w:szCs w:val="24"/>
        </w:rPr>
        <w:t>осуществление деятельности по обращению с животными без владельцев, обитающими на территории поселения</w:t>
      </w:r>
      <w:r w:rsidR="004E58C1">
        <w:rPr>
          <w:rFonts w:ascii="Times New Roman" w:hAnsi="Times New Roman" w:cs="Times New Roman"/>
          <w:color w:val="000000"/>
          <w:sz w:val="24"/>
          <w:szCs w:val="24"/>
        </w:rPr>
        <w:t>;</w:t>
      </w:r>
    </w:p>
    <w:p w:rsidR="004E58C1" w:rsidRDefault="004E58C1" w:rsidP="0003462C">
      <w:pPr>
        <w:pStyle w:val="ConsPlusNorma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20348A">
        <w:rPr>
          <w:rFonts w:ascii="Times New Roman" w:hAnsi="Times New Roman" w:cs="Times New Roman"/>
          <w:color w:val="000000"/>
          <w:sz w:val="24"/>
          <w:szCs w:val="24"/>
        </w:rPr>
        <w:t>3</w:t>
      </w:r>
      <w:r>
        <w:rPr>
          <w:rFonts w:ascii="Times New Roman" w:hAnsi="Times New Roman" w:cs="Times New Roman"/>
          <w:color w:val="000000"/>
          <w:sz w:val="24"/>
          <w:szCs w:val="24"/>
        </w:rPr>
        <w:t xml:space="preserve">) </w:t>
      </w:r>
      <w:r w:rsidRPr="004E58C1">
        <w:rPr>
          <w:rFonts w:ascii="Times New Roman" w:hAnsi="Times New Roman" w:cs="Times New Roman"/>
          <w:color w:val="000000"/>
          <w:sz w:val="24"/>
          <w:szCs w:val="24"/>
        </w:rPr>
        <w:t>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r w:rsidR="0020348A">
        <w:rPr>
          <w:rFonts w:ascii="Times New Roman" w:hAnsi="Times New Roman" w:cs="Times New Roman"/>
          <w:color w:val="000000"/>
          <w:sz w:val="24"/>
          <w:szCs w:val="24"/>
        </w:rPr>
        <w:t>;</w:t>
      </w:r>
    </w:p>
    <w:p w:rsidR="0020348A" w:rsidRDefault="0020348A" w:rsidP="0003462C">
      <w:pPr>
        <w:pStyle w:val="ConsPlusNorma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14) </w:t>
      </w:r>
      <w:r w:rsidRPr="0020348A">
        <w:rPr>
          <w:rFonts w:ascii="Times New Roman" w:hAnsi="Times New Roman" w:cs="Times New Roman"/>
          <w:color w:val="000000"/>
          <w:sz w:val="24"/>
          <w:szCs w:val="24"/>
        </w:rPr>
        <w:t>оказание содействия развитию физической культуры и спорта инвалидов, лиц с ограниченными возможностями здоровья, адаптивной физическо</w:t>
      </w:r>
      <w:r w:rsidR="0038102D">
        <w:rPr>
          <w:rFonts w:ascii="Times New Roman" w:hAnsi="Times New Roman" w:cs="Times New Roman"/>
          <w:color w:val="000000"/>
          <w:sz w:val="24"/>
          <w:szCs w:val="24"/>
        </w:rPr>
        <w:t>й культуры и адаптивного спорта;</w:t>
      </w:r>
    </w:p>
    <w:p w:rsidR="00C57523" w:rsidRDefault="0038102D" w:rsidP="0003462C">
      <w:pPr>
        <w:pStyle w:val="ConsPlusNormal"/>
        <w:ind w:firstLine="709"/>
        <w:jc w:val="both"/>
        <w:rPr>
          <w:rFonts w:ascii="Times New Roman" w:hAnsi="Times New Roman" w:cs="Times New Roman"/>
          <w:color w:val="000000"/>
          <w:sz w:val="24"/>
          <w:szCs w:val="24"/>
        </w:rPr>
      </w:pPr>
      <w:r w:rsidRPr="0038102D">
        <w:rPr>
          <w:rFonts w:ascii="Times New Roman" w:hAnsi="Times New Roman" w:cs="Times New Roman"/>
          <w:color w:val="000000"/>
          <w:sz w:val="24"/>
          <w:szCs w:val="24"/>
        </w:rPr>
        <w:t>16) осуществление мероприятий по защите прав потребителей, предусмотренных Законом Российской Федерации от 07.02.1992 № 2300-1 «О защите прав потребителей</w:t>
      </w:r>
      <w:r w:rsidR="00C57523">
        <w:rPr>
          <w:rFonts w:ascii="Times New Roman" w:hAnsi="Times New Roman" w:cs="Times New Roman"/>
          <w:color w:val="000000"/>
          <w:sz w:val="24"/>
          <w:szCs w:val="24"/>
        </w:rPr>
        <w:t>;</w:t>
      </w:r>
    </w:p>
    <w:p w:rsidR="0038102D" w:rsidRPr="00F9595B" w:rsidRDefault="00C57523" w:rsidP="0003462C">
      <w:pPr>
        <w:pStyle w:val="ConsPlusNorma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17) </w:t>
      </w:r>
      <w:r w:rsidRPr="00C57523">
        <w:rPr>
          <w:rFonts w:ascii="Times New Roman" w:hAnsi="Times New Roman" w:cs="Times New Roman"/>
          <w:color w:val="000000"/>
          <w:sz w:val="24"/>
          <w:szCs w:val="24"/>
        </w:rPr>
        <w:t>предоставление сотруднику, замещающему должность участкового уполномоченного полиции, и членам его семьи жилого помещения на период замещения со</w:t>
      </w:r>
      <w:r>
        <w:rPr>
          <w:rFonts w:ascii="Times New Roman" w:hAnsi="Times New Roman" w:cs="Times New Roman"/>
          <w:color w:val="000000"/>
          <w:sz w:val="24"/>
          <w:szCs w:val="24"/>
        </w:rPr>
        <w:t>трудником указанной должности.</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 xml:space="preserve">2. </w:t>
      </w:r>
      <w:proofErr w:type="gramStart"/>
      <w:r w:rsidRPr="00F9595B">
        <w:rPr>
          <w:rFonts w:ascii="Times New Roman" w:hAnsi="Times New Roman" w:cs="Times New Roman"/>
          <w:color w:val="000000"/>
          <w:sz w:val="24"/>
          <w:szCs w:val="24"/>
        </w:rPr>
        <w:t>Органы местного самоуправления</w:t>
      </w:r>
      <w:r w:rsidR="00D723C8" w:rsidRPr="00F9595B">
        <w:rPr>
          <w:rFonts w:ascii="Times New Roman" w:hAnsi="Times New Roman" w:cs="Times New Roman"/>
          <w:color w:val="000000"/>
          <w:sz w:val="24"/>
          <w:szCs w:val="24"/>
        </w:rPr>
        <w:t xml:space="preserve"> Горьковского городского</w:t>
      </w:r>
      <w:r w:rsidRPr="00F9595B">
        <w:rPr>
          <w:rFonts w:ascii="Times New Roman" w:hAnsi="Times New Roman" w:cs="Times New Roman"/>
          <w:color w:val="000000"/>
          <w:sz w:val="24"/>
          <w:szCs w:val="24"/>
        </w:rPr>
        <w:t xml:space="preserve"> поселения вправе решать вопросы, указанные в </w:t>
      </w:r>
      <w:hyperlink r:id="rId16" w:history="1">
        <w:r w:rsidRPr="00F9595B">
          <w:rPr>
            <w:rFonts w:ascii="Times New Roman" w:hAnsi="Times New Roman" w:cs="Times New Roman"/>
            <w:color w:val="000000"/>
            <w:sz w:val="24"/>
            <w:szCs w:val="24"/>
          </w:rPr>
          <w:t>части 1</w:t>
        </w:r>
      </w:hyperlink>
      <w:r w:rsidRPr="00F9595B">
        <w:rPr>
          <w:rFonts w:ascii="Times New Roman" w:hAnsi="Times New Roman" w:cs="Times New Roman"/>
          <w:color w:val="000000"/>
          <w:sz w:val="24"/>
          <w:szCs w:val="24"/>
        </w:rPr>
        <w:t xml:space="preserve"> настоящей статьи, участвовать в осуществлении иных государственных полномочий (не переданных им в соответствии со </w:t>
      </w:r>
      <w:hyperlink r:id="rId17" w:history="1">
        <w:r w:rsidRPr="00F9595B">
          <w:rPr>
            <w:rFonts w:ascii="Times New Roman" w:hAnsi="Times New Roman" w:cs="Times New Roman"/>
            <w:color w:val="000000"/>
            <w:sz w:val="24"/>
            <w:szCs w:val="24"/>
          </w:rPr>
          <w:t>статьей 19</w:t>
        </w:r>
      </w:hyperlink>
      <w:r w:rsidRPr="00F9595B">
        <w:rPr>
          <w:rFonts w:ascii="Times New Roman" w:hAnsi="Times New Roman" w:cs="Times New Roman"/>
          <w:color w:val="000000"/>
          <w:sz w:val="24"/>
          <w:szCs w:val="24"/>
        </w:rPr>
        <w:t xml:space="preserve"> 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w:t>
      </w:r>
      <w:proofErr w:type="gramEnd"/>
      <w:r w:rsidRPr="00F9595B">
        <w:rPr>
          <w:rFonts w:ascii="Times New Roman" w:hAnsi="Times New Roman" w:cs="Times New Roman"/>
          <w:color w:val="000000"/>
          <w:sz w:val="24"/>
          <w:szCs w:val="24"/>
        </w:rPr>
        <w:t xml:space="preserve"> образований, органов государственной власти и не исключенные из их компетенции федеральными законами и законами Омской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540"/>
        <w:jc w:val="both"/>
        <w:outlineLvl w:val="0"/>
        <w:rPr>
          <w:rFonts w:ascii="Times New Roman" w:hAnsi="Times New Roman"/>
          <w:b/>
          <w:sz w:val="24"/>
          <w:szCs w:val="24"/>
        </w:rPr>
      </w:pPr>
      <w:r w:rsidRPr="00F9595B">
        <w:rPr>
          <w:rFonts w:ascii="Times New Roman" w:hAnsi="Times New Roman"/>
          <w:b/>
          <w:sz w:val="24"/>
          <w:szCs w:val="24"/>
        </w:rPr>
        <w:t xml:space="preserve">Статья 6. Полномочия органов местного самоуправления </w:t>
      </w:r>
      <w:r w:rsidRPr="00F9595B">
        <w:rPr>
          <w:rFonts w:ascii="Times New Roman" w:hAnsi="Times New Roman"/>
          <w:b/>
          <w:bCs/>
          <w:color w:val="000000"/>
          <w:sz w:val="24"/>
          <w:szCs w:val="24"/>
        </w:rPr>
        <w:t xml:space="preserve">Горьковского городского поселения </w:t>
      </w:r>
      <w:r w:rsidRPr="00F9595B">
        <w:rPr>
          <w:rFonts w:ascii="Times New Roman" w:hAnsi="Times New Roman"/>
          <w:b/>
          <w:sz w:val="24"/>
          <w:szCs w:val="24"/>
        </w:rPr>
        <w:t>по решению вопросов местного значения</w:t>
      </w:r>
    </w:p>
    <w:p w:rsidR="0003462C" w:rsidRPr="00F9595B" w:rsidRDefault="0003462C" w:rsidP="0003462C">
      <w:pPr>
        <w:autoSpaceDE w:val="0"/>
        <w:autoSpaceDN w:val="0"/>
        <w:adjustRightInd w:val="0"/>
        <w:spacing w:after="0" w:line="240" w:lineRule="auto"/>
        <w:ind w:firstLine="540"/>
        <w:jc w:val="both"/>
        <w:rPr>
          <w:rFonts w:ascii="Times New Roman" w:hAnsi="Times New Roman"/>
          <w:sz w:val="24"/>
          <w:szCs w:val="24"/>
        </w:rPr>
      </w:pPr>
      <w:r w:rsidRPr="00F9595B">
        <w:rPr>
          <w:rFonts w:ascii="Times New Roman" w:hAnsi="Times New Roman"/>
          <w:sz w:val="24"/>
          <w:szCs w:val="24"/>
        </w:rPr>
        <w:t xml:space="preserve">1. В целях решения вопросов местного значения органы местного самоуправления </w:t>
      </w:r>
      <w:r w:rsidRPr="00F9595B">
        <w:rPr>
          <w:rFonts w:ascii="Times New Roman" w:hAnsi="Times New Roman"/>
          <w:bCs/>
          <w:color w:val="000000"/>
          <w:sz w:val="24"/>
          <w:szCs w:val="24"/>
        </w:rPr>
        <w:t xml:space="preserve">Горьковского городского поселения </w:t>
      </w:r>
      <w:r w:rsidRPr="00F9595B">
        <w:rPr>
          <w:rFonts w:ascii="Times New Roman" w:hAnsi="Times New Roman"/>
          <w:sz w:val="24"/>
          <w:szCs w:val="24"/>
        </w:rPr>
        <w:t>обладают следующими полномочиями:</w:t>
      </w:r>
    </w:p>
    <w:p w:rsidR="0003462C" w:rsidRPr="00F9595B" w:rsidRDefault="0003462C" w:rsidP="0003462C">
      <w:pPr>
        <w:autoSpaceDE w:val="0"/>
        <w:autoSpaceDN w:val="0"/>
        <w:adjustRightInd w:val="0"/>
        <w:spacing w:after="0" w:line="240" w:lineRule="auto"/>
        <w:ind w:firstLine="540"/>
        <w:jc w:val="both"/>
        <w:rPr>
          <w:rFonts w:ascii="Times New Roman" w:hAnsi="Times New Roman"/>
          <w:sz w:val="24"/>
          <w:szCs w:val="24"/>
        </w:rPr>
      </w:pPr>
      <w:r w:rsidRPr="00F9595B">
        <w:rPr>
          <w:rFonts w:ascii="Times New Roman" w:hAnsi="Times New Roman"/>
          <w:sz w:val="24"/>
          <w:szCs w:val="24"/>
        </w:rPr>
        <w:t>1) принятие устава Горьковского городского поселения и внесение в него изменений и дополнений, издание муниципальных правовых актов;</w:t>
      </w:r>
    </w:p>
    <w:p w:rsidR="0003462C" w:rsidRPr="00F9595B" w:rsidRDefault="0003462C" w:rsidP="0003462C">
      <w:pPr>
        <w:autoSpaceDE w:val="0"/>
        <w:autoSpaceDN w:val="0"/>
        <w:adjustRightInd w:val="0"/>
        <w:spacing w:after="0" w:line="240" w:lineRule="auto"/>
        <w:ind w:firstLine="540"/>
        <w:jc w:val="both"/>
        <w:rPr>
          <w:rFonts w:ascii="Times New Roman" w:hAnsi="Times New Roman"/>
          <w:sz w:val="24"/>
          <w:szCs w:val="24"/>
        </w:rPr>
      </w:pPr>
      <w:r w:rsidRPr="00F9595B">
        <w:rPr>
          <w:rFonts w:ascii="Times New Roman" w:hAnsi="Times New Roman"/>
          <w:sz w:val="24"/>
          <w:szCs w:val="24"/>
        </w:rPr>
        <w:t xml:space="preserve">2) установление официальных символов </w:t>
      </w:r>
      <w:r w:rsidR="0067391A" w:rsidRPr="00F9595B">
        <w:rPr>
          <w:rFonts w:ascii="Times New Roman" w:hAnsi="Times New Roman"/>
          <w:sz w:val="24"/>
          <w:szCs w:val="24"/>
        </w:rPr>
        <w:t>Горьковского городского поселения</w:t>
      </w:r>
      <w:r w:rsidRPr="00F9595B">
        <w:rPr>
          <w:rFonts w:ascii="Times New Roman" w:hAnsi="Times New Roman"/>
          <w:sz w:val="24"/>
          <w:szCs w:val="24"/>
        </w:rPr>
        <w:t>;</w:t>
      </w:r>
    </w:p>
    <w:p w:rsidR="0003462C" w:rsidRPr="00F9595B" w:rsidRDefault="0003462C" w:rsidP="0003462C">
      <w:pPr>
        <w:autoSpaceDE w:val="0"/>
        <w:autoSpaceDN w:val="0"/>
        <w:adjustRightInd w:val="0"/>
        <w:spacing w:after="0" w:line="240" w:lineRule="auto"/>
        <w:ind w:firstLine="540"/>
        <w:jc w:val="both"/>
        <w:rPr>
          <w:rFonts w:ascii="Times New Roman" w:hAnsi="Times New Roman"/>
          <w:sz w:val="24"/>
          <w:szCs w:val="24"/>
        </w:rPr>
      </w:pPr>
      <w:r w:rsidRPr="00F9595B">
        <w:rPr>
          <w:rFonts w:ascii="Times New Roman" w:hAnsi="Times New Roman"/>
          <w:sz w:val="24"/>
          <w:szCs w:val="24"/>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03462C" w:rsidRPr="00F9595B" w:rsidRDefault="0003462C" w:rsidP="0003462C">
      <w:pPr>
        <w:autoSpaceDE w:val="0"/>
        <w:autoSpaceDN w:val="0"/>
        <w:adjustRightInd w:val="0"/>
        <w:spacing w:after="0" w:line="240" w:lineRule="auto"/>
        <w:ind w:firstLine="540"/>
        <w:jc w:val="both"/>
        <w:rPr>
          <w:rFonts w:ascii="Times New Roman" w:hAnsi="Times New Roman"/>
          <w:sz w:val="24"/>
          <w:szCs w:val="24"/>
        </w:rPr>
      </w:pPr>
      <w:r w:rsidRPr="00F9595B">
        <w:rPr>
          <w:rFonts w:ascii="Times New Roman" w:hAnsi="Times New Roman"/>
          <w:sz w:val="24"/>
          <w:szCs w:val="24"/>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03462C" w:rsidRPr="00F9595B" w:rsidRDefault="0003462C" w:rsidP="0003462C">
      <w:pPr>
        <w:autoSpaceDE w:val="0"/>
        <w:autoSpaceDN w:val="0"/>
        <w:adjustRightInd w:val="0"/>
        <w:spacing w:after="0" w:line="240" w:lineRule="auto"/>
        <w:ind w:firstLine="540"/>
        <w:jc w:val="both"/>
        <w:rPr>
          <w:rFonts w:ascii="Times New Roman" w:hAnsi="Times New Roman"/>
          <w:color w:val="000000"/>
          <w:sz w:val="24"/>
          <w:szCs w:val="24"/>
        </w:rPr>
      </w:pPr>
      <w:r w:rsidRPr="00F9595B">
        <w:rPr>
          <w:rFonts w:ascii="Times New Roman" w:hAnsi="Times New Roman"/>
          <w:sz w:val="24"/>
          <w:szCs w:val="24"/>
        </w:rPr>
        <w:t>5)</w:t>
      </w:r>
      <w:r w:rsidR="001A4229">
        <w:rPr>
          <w:rFonts w:ascii="Times New Roman" w:hAnsi="Times New Roman"/>
          <w:sz w:val="24"/>
          <w:szCs w:val="24"/>
        </w:rPr>
        <w:t xml:space="preserve"> </w:t>
      </w:r>
      <w:r w:rsidR="001A4229" w:rsidRPr="001A4229">
        <w:rPr>
          <w:rFonts w:ascii="Times New Roman" w:hAnsi="Times New Roman"/>
          <w:i/>
          <w:sz w:val="24"/>
          <w:szCs w:val="24"/>
        </w:rPr>
        <w:t>(утратил силу)</w:t>
      </w:r>
      <w:r w:rsidRPr="001A4229">
        <w:rPr>
          <w:rFonts w:ascii="Times New Roman" w:hAnsi="Times New Roman"/>
          <w:i/>
          <w:color w:val="000000"/>
          <w:sz w:val="24"/>
          <w:szCs w:val="24"/>
        </w:rPr>
        <w:t>;</w:t>
      </w:r>
    </w:p>
    <w:p w:rsidR="0003462C" w:rsidRPr="00F9595B" w:rsidRDefault="0003462C" w:rsidP="0003462C">
      <w:pPr>
        <w:autoSpaceDE w:val="0"/>
        <w:autoSpaceDN w:val="0"/>
        <w:adjustRightInd w:val="0"/>
        <w:spacing w:after="0" w:line="240" w:lineRule="auto"/>
        <w:ind w:firstLine="540"/>
        <w:jc w:val="both"/>
        <w:rPr>
          <w:rFonts w:ascii="Times New Roman" w:hAnsi="Times New Roman"/>
          <w:color w:val="000000"/>
          <w:sz w:val="24"/>
          <w:szCs w:val="24"/>
        </w:rPr>
      </w:pPr>
      <w:r w:rsidRPr="00F9595B">
        <w:rPr>
          <w:rFonts w:ascii="Times New Roman" w:hAnsi="Times New Roman"/>
          <w:color w:val="000000"/>
          <w:sz w:val="24"/>
          <w:szCs w:val="24"/>
        </w:rPr>
        <w:t xml:space="preserve">6) полномочиями по организации теплоснабжения, предусмотренными Федеральным </w:t>
      </w:r>
      <w:hyperlink r:id="rId18" w:history="1">
        <w:r w:rsidRPr="00F9595B">
          <w:rPr>
            <w:rFonts w:ascii="Times New Roman" w:hAnsi="Times New Roman"/>
            <w:color w:val="000000"/>
            <w:sz w:val="24"/>
            <w:szCs w:val="24"/>
          </w:rPr>
          <w:t>законом</w:t>
        </w:r>
      </w:hyperlink>
      <w:r w:rsidRPr="00F9595B">
        <w:rPr>
          <w:rFonts w:ascii="Times New Roman" w:hAnsi="Times New Roman"/>
          <w:color w:val="000000"/>
          <w:sz w:val="24"/>
          <w:szCs w:val="24"/>
        </w:rPr>
        <w:t xml:space="preserve"> «О теплоснабжении»;</w:t>
      </w:r>
    </w:p>
    <w:p w:rsidR="0003462C" w:rsidRDefault="0003462C" w:rsidP="00F13199">
      <w:pPr>
        <w:autoSpaceDE w:val="0"/>
        <w:autoSpaceDN w:val="0"/>
        <w:adjustRightInd w:val="0"/>
        <w:spacing w:after="0" w:line="240" w:lineRule="auto"/>
        <w:ind w:firstLine="540"/>
        <w:jc w:val="both"/>
        <w:rPr>
          <w:rFonts w:ascii="Times New Roman" w:hAnsi="Times New Roman"/>
          <w:color w:val="000000"/>
          <w:sz w:val="24"/>
          <w:szCs w:val="24"/>
        </w:rPr>
      </w:pPr>
      <w:r w:rsidRPr="00F9595B">
        <w:rPr>
          <w:rFonts w:ascii="Times New Roman" w:hAnsi="Times New Roman"/>
          <w:color w:val="000000"/>
          <w:sz w:val="24"/>
          <w:szCs w:val="24"/>
        </w:rPr>
        <w:t xml:space="preserve">7) полномочиями в сфере водоснабжения и водоотведения, предусмотренными Федеральным </w:t>
      </w:r>
      <w:hyperlink r:id="rId19" w:history="1">
        <w:r w:rsidRPr="00F9595B">
          <w:rPr>
            <w:rFonts w:ascii="Times New Roman" w:hAnsi="Times New Roman"/>
            <w:color w:val="000000"/>
            <w:sz w:val="24"/>
            <w:szCs w:val="24"/>
          </w:rPr>
          <w:t>законом</w:t>
        </w:r>
      </w:hyperlink>
      <w:r w:rsidRPr="00F9595B">
        <w:rPr>
          <w:rFonts w:ascii="Times New Roman" w:hAnsi="Times New Roman"/>
          <w:color w:val="000000"/>
          <w:sz w:val="24"/>
          <w:szCs w:val="24"/>
        </w:rPr>
        <w:t xml:space="preserve"> «О водоснабжении и водоотведении»;</w:t>
      </w:r>
    </w:p>
    <w:p w:rsidR="00966677" w:rsidRPr="00F9595B" w:rsidRDefault="00966677" w:rsidP="00F13199">
      <w:pPr>
        <w:autoSpaceDE w:val="0"/>
        <w:autoSpaceDN w:val="0"/>
        <w:adjustRightInd w:val="0"/>
        <w:spacing w:after="0" w:line="240" w:lineRule="auto"/>
        <w:ind w:firstLine="540"/>
        <w:jc w:val="both"/>
        <w:rPr>
          <w:rFonts w:ascii="Times New Roman" w:hAnsi="Times New Roman"/>
          <w:color w:val="000000"/>
          <w:sz w:val="24"/>
          <w:szCs w:val="24"/>
        </w:rPr>
      </w:pPr>
      <w:r w:rsidRPr="00966677">
        <w:rPr>
          <w:rFonts w:ascii="Times New Roman" w:hAnsi="Times New Roman"/>
          <w:color w:val="000000"/>
          <w:sz w:val="24"/>
          <w:szCs w:val="24"/>
        </w:rPr>
        <w:t>7.1) полномочиями в сфере стратегического планирования, предусмотренными Федеральным законом от 28.06.2014 № 172-ФЗ «О стратегическом планировании в Российской Федерации»</w:t>
      </w:r>
      <w:r>
        <w:rPr>
          <w:rFonts w:ascii="Times New Roman" w:hAnsi="Times New Roman"/>
          <w:color w:val="000000"/>
          <w:sz w:val="24"/>
          <w:szCs w:val="24"/>
        </w:rPr>
        <w:t>;</w:t>
      </w:r>
    </w:p>
    <w:p w:rsidR="0003462C" w:rsidRPr="00F9595B" w:rsidRDefault="0003462C" w:rsidP="00F13199">
      <w:pPr>
        <w:autoSpaceDE w:val="0"/>
        <w:autoSpaceDN w:val="0"/>
        <w:adjustRightInd w:val="0"/>
        <w:spacing w:after="0" w:line="240" w:lineRule="auto"/>
        <w:ind w:firstLine="540"/>
        <w:jc w:val="both"/>
        <w:rPr>
          <w:rFonts w:ascii="Times New Roman" w:hAnsi="Times New Roman"/>
          <w:color w:val="000000"/>
          <w:sz w:val="24"/>
          <w:szCs w:val="24"/>
        </w:rPr>
      </w:pPr>
      <w:r w:rsidRPr="00F9595B">
        <w:rPr>
          <w:rFonts w:ascii="Times New Roman" w:hAnsi="Times New Roman"/>
          <w:color w:val="000000"/>
          <w:sz w:val="24"/>
          <w:szCs w:val="24"/>
        </w:rPr>
        <w:lastRenderedPageBreak/>
        <w:t xml:space="preserve">8)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w:t>
      </w:r>
      <w:r w:rsidRPr="00F9595B">
        <w:rPr>
          <w:rFonts w:ascii="Times New Roman" w:hAnsi="Times New Roman"/>
          <w:bCs/>
          <w:color w:val="000000"/>
          <w:sz w:val="24"/>
          <w:szCs w:val="24"/>
        </w:rPr>
        <w:t>городского поселения</w:t>
      </w:r>
      <w:r w:rsidRPr="00F9595B">
        <w:rPr>
          <w:rFonts w:ascii="Times New Roman" w:hAnsi="Times New Roman"/>
          <w:color w:val="000000"/>
          <w:sz w:val="24"/>
          <w:szCs w:val="24"/>
        </w:rPr>
        <w:t xml:space="preserve">, преобразования </w:t>
      </w:r>
      <w:r w:rsidRPr="00F9595B">
        <w:rPr>
          <w:rFonts w:ascii="Times New Roman" w:hAnsi="Times New Roman"/>
          <w:bCs/>
          <w:color w:val="000000"/>
          <w:sz w:val="24"/>
          <w:szCs w:val="24"/>
        </w:rPr>
        <w:t>городского поселения</w:t>
      </w:r>
      <w:r w:rsidRPr="00F9595B">
        <w:rPr>
          <w:rFonts w:ascii="Times New Roman" w:hAnsi="Times New Roman"/>
          <w:color w:val="000000"/>
          <w:sz w:val="24"/>
          <w:szCs w:val="24"/>
        </w:rPr>
        <w:t>;</w:t>
      </w:r>
    </w:p>
    <w:p w:rsidR="0003462C" w:rsidRPr="00F9595B" w:rsidRDefault="0003462C" w:rsidP="00F13199">
      <w:pPr>
        <w:autoSpaceDE w:val="0"/>
        <w:autoSpaceDN w:val="0"/>
        <w:adjustRightInd w:val="0"/>
        <w:spacing w:after="0" w:line="240" w:lineRule="auto"/>
        <w:ind w:firstLine="540"/>
        <w:jc w:val="both"/>
        <w:rPr>
          <w:rFonts w:ascii="Times New Roman" w:hAnsi="Times New Roman"/>
          <w:color w:val="000000"/>
          <w:sz w:val="24"/>
          <w:szCs w:val="24"/>
        </w:rPr>
      </w:pPr>
      <w:r w:rsidRPr="00F9595B">
        <w:rPr>
          <w:rFonts w:ascii="Times New Roman" w:hAnsi="Times New Roman"/>
          <w:color w:val="000000"/>
          <w:sz w:val="24"/>
          <w:szCs w:val="24"/>
        </w:rPr>
        <w:t xml:space="preserve">9) </w:t>
      </w:r>
      <w:r w:rsidR="0026403B" w:rsidRPr="0026403B">
        <w:rPr>
          <w:rFonts w:ascii="Times New Roman" w:hAnsi="Times New Roman"/>
          <w:color w:val="000000"/>
          <w:sz w:val="24"/>
          <w:szCs w:val="24"/>
        </w:rPr>
        <w:t>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r w:rsidRPr="00F9595B">
        <w:rPr>
          <w:rFonts w:ascii="Times New Roman" w:hAnsi="Times New Roman"/>
          <w:color w:val="000000"/>
          <w:sz w:val="24"/>
          <w:szCs w:val="24"/>
        </w:rPr>
        <w:t>;</w:t>
      </w:r>
    </w:p>
    <w:p w:rsidR="006D21F5" w:rsidRPr="00F9595B" w:rsidRDefault="006D21F5" w:rsidP="00F13199">
      <w:pPr>
        <w:spacing w:after="0" w:line="240" w:lineRule="auto"/>
        <w:ind w:firstLine="547"/>
        <w:jc w:val="both"/>
        <w:rPr>
          <w:rFonts w:ascii="Times New Roman" w:hAnsi="Times New Roman"/>
          <w:color w:val="000000"/>
          <w:sz w:val="24"/>
          <w:szCs w:val="24"/>
        </w:rPr>
      </w:pPr>
      <w:r w:rsidRPr="00F9595B">
        <w:rPr>
          <w:rFonts w:ascii="Times New Roman" w:hAnsi="Times New Roman"/>
          <w:color w:val="000000"/>
          <w:sz w:val="24"/>
          <w:szCs w:val="24"/>
        </w:rPr>
        <w:t xml:space="preserve">10) разработка и утверждение программ комплексного развития систем коммунальной инфраструктуры </w:t>
      </w:r>
      <w:r w:rsidR="00345D12" w:rsidRPr="00F9595B">
        <w:rPr>
          <w:rFonts w:ascii="Times New Roman" w:hAnsi="Times New Roman"/>
          <w:color w:val="000000"/>
          <w:sz w:val="24"/>
          <w:szCs w:val="24"/>
        </w:rPr>
        <w:t xml:space="preserve">городского </w:t>
      </w:r>
      <w:r w:rsidRPr="00F9595B">
        <w:rPr>
          <w:rFonts w:ascii="Times New Roman" w:hAnsi="Times New Roman"/>
          <w:color w:val="000000"/>
          <w:sz w:val="24"/>
          <w:szCs w:val="24"/>
        </w:rPr>
        <w:t>поселени</w:t>
      </w:r>
      <w:r w:rsidR="00345D12" w:rsidRPr="00F9595B">
        <w:rPr>
          <w:rFonts w:ascii="Times New Roman" w:hAnsi="Times New Roman"/>
          <w:color w:val="000000"/>
          <w:sz w:val="24"/>
          <w:szCs w:val="24"/>
        </w:rPr>
        <w:t>я</w:t>
      </w:r>
      <w:r w:rsidRPr="00F9595B">
        <w:rPr>
          <w:rFonts w:ascii="Times New Roman" w:hAnsi="Times New Roman"/>
          <w:color w:val="000000"/>
          <w:sz w:val="24"/>
          <w:szCs w:val="24"/>
        </w:rPr>
        <w:t xml:space="preserve">, программ комплексного развития транспортной инфраструктуры </w:t>
      </w:r>
      <w:r w:rsidR="00345D12" w:rsidRPr="00F9595B">
        <w:rPr>
          <w:rFonts w:ascii="Times New Roman" w:hAnsi="Times New Roman"/>
          <w:color w:val="000000"/>
          <w:sz w:val="24"/>
          <w:szCs w:val="24"/>
        </w:rPr>
        <w:t xml:space="preserve">городского </w:t>
      </w:r>
      <w:r w:rsidRPr="00F9595B">
        <w:rPr>
          <w:rFonts w:ascii="Times New Roman" w:hAnsi="Times New Roman"/>
          <w:color w:val="000000"/>
          <w:sz w:val="24"/>
          <w:szCs w:val="24"/>
        </w:rPr>
        <w:t>поселени</w:t>
      </w:r>
      <w:r w:rsidR="00345D12" w:rsidRPr="00F9595B">
        <w:rPr>
          <w:rFonts w:ascii="Times New Roman" w:hAnsi="Times New Roman"/>
          <w:color w:val="000000"/>
          <w:sz w:val="24"/>
          <w:szCs w:val="24"/>
        </w:rPr>
        <w:t>я</w:t>
      </w:r>
      <w:r w:rsidRPr="00F9595B">
        <w:rPr>
          <w:rFonts w:ascii="Times New Roman" w:hAnsi="Times New Roman"/>
          <w:color w:val="000000"/>
          <w:sz w:val="24"/>
          <w:szCs w:val="24"/>
        </w:rPr>
        <w:t xml:space="preserve">, программ комплексного развития социальной инфраструктуры </w:t>
      </w:r>
      <w:r w:rsidR="00345D12" w:rsidRPr="00F9595B">
        <w:rPr>
          <w:rFonts w:ascii="Times New Roman" w:hAnsi="Times New Roman"/>
          <w:color w:val="000000"/>
          <w:sz w:val="24"/>
          <w:szCs w:val="24"/>
        </w:rPr>
        <w:t xml:space="preserve">городского </w:t>
      </w:r>
      <w:r w:rsidRPr="00F9595B">
        <w:rPr>
          <w:rFonts w:ascii="Times New Roman" w:hAnsi="Times New Roman"/>
          <w:color w:val="000000"/>
          <w:sz w:val="24"/>
          <w:szCs w:val="24"/>
        </w:rPr>
        <w:t>поселени</w:t>
      </w:r>
      <w:r w:rsidR="00345D12" w:rsidRPr="00F9595B">
        <w:rPr>
          <w:rFonts w:ascii="Times New Roman" w:hAnsi="Times New Roman"/>
          <w:color w:val="000000"/>
          <w:sz w:val="24"/>
          <w:szCs w:val="24"/>
        </w:rPr>
        <w:t>я</w:t>
      </w:r>
      <w:r w:rsidRPr="00F9595B">
        <w:rPr>
          <w:rFonts w:ascii="Times New Roman" w:hAnsi="Times New Roman"/>
          <w:color w:val="000000"/>
          <w:sz w:val="24"/>
          <w:szCs w:val="24"/>
        </w:rPr>
        <w:t>, требования к которым устанавливаются Правительством Российской Федерации;</w:t>
      </w:r>
    </w:p>
    <w:p w:rsidR="0003462C" w:rsidRPr="00F9595B" w:rsidRDefault="0003462C" w:rsidP="00F13199">
      <w:pPr>
        <w:autoSpaceDE w:val="0"/>
        <w:autoSpaceDN w:val="0"/>
        <w:adjustRightInd w:val="0"/>
        <w:spacing w:after="0" w:line="240" w:lineRule="auto"/>
        <w:ind w:firstLine="540"/>
        <w:jc w:val="both"/>
        <w:rPr>
          <w:rFonts w:ascii="Times New Roman" w:hAnsi="Times New Roman"/>
          <w:color w:val="000000"/>
          <w:sz w:val="24"/>
          <w:szCs w:val="24"/>
        </w:rPr>
      </w:pPr>
      <w:r w:rsidRPr="00F9595B">
        <w:rPr>
          <w:rFonts w:ascii="Times New Roman" w:hAnsi="Times New Roman"/>
          <w:color w:val="000000"/>
          <w:sz w:val="24"/>
          <w:szCs w:val="24"/>
        </w:rPr>
        <w:t xml:space="preserve">11)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r w:rsidRPr="00F9595B">
        <w:rPr>
          <w:rFonts w:ascii="Times New Roman" w:hAnsi="Times New Roman"/>
          <w:bCs/>
          <w:color w:val="000000"/>
          <w:sz w:val="24"/>
          <w:szCs w:val="24"/>
        </w:rPr>
        <w:t>городского поселения</w:t>
      </w:r>
      <w:r w:rsidRPr="00F9595B">
        <w:rPr>
          <w:rFonts w:ascii="Times New Roman" w:hAnsi="Times New Roman"/>
          <w:color w:val="000000"/>
          <w:sz w:val="24"/>
          <w:szCs w:val="24"/>
        </w:rPr>
        <w:t xml:space="preserve"> официальной информации о социально-экономическом и культурном развитии </w:t>
      </w:r>
      <w:r w:rsidRPr="00F9595B">
        <w:rPr>
          <w:rFonts w:ascii="Times New Roman" w:hAnsi="Times New Roman"/>
          <w:bCs/>
          <w:color w:val="000000"/>
          <w:sz w:val="24"/>
          <w:szCs w:val="24"/>
        </w:rPr>
        <w:t>городского поселения</w:t>
      </w:r>
      <w:r w:rsidRPr="00F9595B">
        <w:rPr>
          <w:rFonts w:ascii="Times New Roman" w:hAnsi="Times New Roman"/>
          <w:color w:val="000000"/>
          <w:sz w:val="24"/>
          <w:szCs w:val="24"/>
        </w:rPr>
        <w:t>, о развитии его общественной инфраструктуры и иной официальной информации;</w:t>
      </w:r>
    </w:p>
    <w:p w:rsidR="0003462C" w:rsidRPr="00F9595B" w:rsidRDefault="0003462C" w:rsidP="00F13199">
      <w:pPr>
        <w:autoSpaceDE w:val="0"/>
        <w:autoSpaceDN w:val="0"/>
        <w:adjustRightInd w:val="0"/>
        <w:spacing w:after="0" w:line="240" w:lineRule="auto"/>
        <w:ind w:firstLine="540"/>
        <w:jc w:val="both"/>
        <w:rPr>
          <w:rFonts w:ascii="Times New Roman" w:hAnsi="Times New Roman"/>
          <w:color w:val="000000"/>
          <w:sz w:val="24"/>
          <w:szCs w:val="24"/>
        </w:rPr>
      </w:pPr>
      <w:r w:rsidRPr="00F9595B">
        <w:rPr>
          <w:rFonts w:ascii="Times New Roman" w:hAnsi="Times New Roman"/>
          <w:color w:val="000000"/>
          <w:sz w:val="24"/>
          <w:szCs w:val="24"/>
        </w:rPr>
        <w:t>12) осуществление международных и внешнеэкономических связей в соответствии с федеральными законами;</w:t>
      </w:r>
    </w:p>
    <w:p w:rsidR="00345D12" w:rsidRPr="00F9595B" w:rsidRDefault="00345D12" w:rsidP="00F13199">
      <w:pPr>
        <w:spacing w:after="0" w:line="240" w:lineRule="auto"/>
        <w:ind w:firstLine="547"/>
        <w:jc w:val="both"/>
        <w:rPr>
          <w:rFonts w:ascii="Times New Roman" w:hAnsi="Times New Roman"/>
          <w:color w:val="000000"/>
          <w:sz w:val="24"/>
          <w:szCs w:val="24"/>
        </w:rPr>
      </w:pPr>
      <w:r w:rsidRPr="00F9595B">
        <w:rPr>
          <w:rFonts w:ascii="Times New Roman" w:hAnsi="Times New Roman"/>
          <w:color w:val="000000"/>
          <w:sz w:val="24"/>
          <w:szCs w:val="24"/>
        </w:rPr>
        <w:t xml:space="preserve">13)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w:t>
      </w:r>
      <w:r w:rsidR="00755D50" w:rsidRPr="00F9595B">
        <w:rPr>
          <w:rFonts w:ascii="Times New Roman" w:hAnsi="Times New Roman"/>
          <w:color w:val="000000"/>
          <w:sz w:val="24"/>
          <w:szCs w:val="24"/>
        </w:rPr>
        <w:t>Совета городского поселения</w:t>
      </w:r>
      <w:r w:rsidRPr="00F9595B">
        <w:rPr>
          <w:rFonts w:ascii="Times New Roman" w:hAnsi="Times New Roman"/>
          <w:color w:val="000000"/>
          <w:sz w:val="24"/>
          <w:szCs w:val="24"/>
        </w:rPr>
        <w:t>,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03462C" w:rsidRPr="00F9595B" w:rsidRDefault="0003462C" w:rsidP="0003462C">
      <w:pPr>
        <w:autoSpaceDE w:val="0"/>
        <w:autoSpaceDN w:val="0"/>
        <w:adjustRightInd w:val="0"/>
        <w:spacing w:after="0" w:line="240" w:lineRule="auto"/>
        <w:ind w:firstLine="540"/>
        <w:jc w:val="both"/>
        <w:rPr>
          <w:rFonts w:ascii="Times New Roman" w:hAnsi="Times New Roman"/>
          <w:color w:val="000000"/>
          <w:sz w:val="24"/>
          <w:szCs w:val="24"/>
        </w:rPr>
      </w:pPr>
      <w:r w:rsidRPr="00F9595B">
        <w:rPr>
          <w:rFonts w:ascii="Times New Roman" w:hAnsi="Times New Roman"/>
          <w:color w:val="000000"/>
          <w:sz w:val="24"/>
          <w:szCs w:val="24"/>
        </w:rPr>
        <w:t xml:space="preserve">14)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Pr="00F9595B">
        <w:rPr>
          <w:rFonts w:ascii="Times New Roman" w:hAnsi="Times New Roman"/>
          <w:bCs/>
          <w:color w:val="000000"/>
          <w:sz w:val="24"/>
          <w:szCs w:val="24"/>
        </w:rPr>
        <w:t>городского поселения</w:t>
      </w:r>
      <w:r w:rsidRPr="00F9595B">
        <w:rPr>
          <w:rFonts w:ascii="Times New Roman" w:hAnsi="Times New Roman"/>
          <w:color w:val="000000"/>
          <w:sz w:val="24"/>
          <w:szCs w:val="24"/>
        </w:rPr>
        <w:t xml:space="preserve">, организация и проведение иных мероприятий, предусмотренных </w:t>
      </w:r>
      <w:hyperlink r:id="rId20" w:history="1">
        <w:r w:rsidRPr="00F9595B">
          <w:rPr>
            <w:rFonts w:ascii="Times New Roman" w:hAnsi="Times New Roman"/>
            <w:color w:val="000000"/>
            <w:sz w:val="24"/>
            <w:szCs w:val="24"/>
          </w:rPr>
          <w:t>законодательством</w:t>
        </w:r>
      </w:hyperlink>
      <w:r w:rsidRPr="00F9595B">
        <w:rPr>
          <w:rFonts w:ascii="Times New Roman" w:hAnsi="Times New Roman"/>
          <w:color w:val="000000"/>
          <w:sz w:val="24"/>
          <w:szCs w:val="24"/>
        </w:rPr>
        <w:t xml:space="preserve"> об энергосбережении и о повышении энергетической эффективности;</w:t>
      </w:r>
    </w:p>
    <w:p w:rsidR="0003462C" w:rsidRPr="00F9595B" w:rsidRDefault="0003462C" w:rsidP="0003462C">
      <w:pPr>
        <w:autoSpaceDE w:val="0"/>
        <w:autoSpaceDN w:val="0"/>
        <w:adjustRightInd w:val="0"/>
        <w:spacing w:after="0" w:line="240" w:lineRule="auto"/>
        <w:ind w:firstLine="540"/>
        <w:jc w:val="both"/>
        <w:rPr>
          <w:rFonts w:ascii="Times New Roman" w:hAnsi="Times New Roman"/>
          <w:color w:val="000000"/>
          <w:sz w:val="24"/>
          <w:szCs w:val="24"/>
        </w:rPr>
      </w:pPr>
      <w:r w:rsidRPr="00F9595B">
        <w:rPr>
          <w:rFonts w:ascii="Times New Roman" w:hAnsi="Times New Roman"/>
          <w:color w:val="000000"/>
          <w:sz w:val="24"/>
          <w:szCs w:val="24"/>
        </w:rPr>
        <w:t>15) иными полномочиями в соответствии с Федеральным законом «Об общих принципах организации местного самоуправления в Российской Федерации», настоящим уставом.</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7. Осуществление органами местного самоуправления Горьковского городского поселения отдельных государственных полномочий</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 xml:space="preserve">1.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Омской области в случаях, установленных федеральными законами и законами Омской области, в пределах своей компетенции вправе издавать обязательные для исполнения нормативные правовые акты и осуществлять </w:t>
      </w:r>
      <w:proofErr w:type="gramStart"/>
      <w:r w:rsidRPr="00F9595B">
        <w:rPr>
          <w:rFonts w:ascii="Times New Roman" w:hAnsi="Times New Roman" w:cs="Times New Roman"/>
          <w:sz w:val="24"/>
          <w:szCs w:val="24"/>
        </w:rPr>
        <w:t>контроль за</w:t>
      </w:r>
      <w:proofErr w:type="gramEnd"/>
      <w:r w:rsidRPr="00F9595B">
        <w:rPr>
          <w:rFonts w:ascii="Times New Roman" w:hAnsi="Times New Roman" w:cs="Times New Roman"/>
          <w:sz w:val="24"/>
          <w:szCs w:val="24"/>
        </w:rPr>
        <w:t xml:space="preserve"> их исполнением.</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 xml:space="preserve">2. Признанное в судебном порядке несоответствие федеральных законов, законов Омской области,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требованиям, предусмотренным </w:t>
      </w:r>
      <w:hyperlink r:id="rId21" w:history="1">
        <w:r w:rsidRPr="00F9595B">
          <w:rPr>
            <w:rFonts w:ascii="Times New Roman" w:hAnsi="Times New Roman" w:cs="Times New Roman"/>
            <w:color w:val="000000"/>
            <w:sz w:val="24"/>
            <w:szCs w:val="24"/>
          </w:rPr>
          <w:t>статьей 19</w:t>
        </w:r>
      </w:hyperlink>
      <w:r w:rsidRPr="00F9595B">
        <w:rPr>
          <w:rFonts w:ascii="Times New Roman" w:hAnsi="Times New Roman" w:cs="Times New Roman"/>
          <w:color w:val="000000"/>
          <w:sz w:val="24"/>
          <w:szCs w:val="24"/>
        </w:rPr>
        <w:t xml:space="preserve"> Федерального закона «Об общих принципах организации местного самоуправления в Российской Федерации»</w:t>
      </w:r>
      <w:r w:rsidRPr="00F9595B">
        <w:rPr>
          <w:rFonts w:ascii="Times New Roman" w:hAnsi="Times New Roman" w:cs="Times New Roman"/>
          <w:sz w:val="24"/>
          <w:szCs w:val="24"/>
        </w:rPr>
        <w:t>, является основанием для отказа от исполнения указанных полномочий.</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lastRenderedPageBreak/>
        <w:t>3.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sz w:val="24"/>
          <w:szCs w:val="24"/>
        </w:rPr>
        <w:t xml:space="preserve">4. Федеральные законы, закрепляющие право органов местного самоуправления участвовать в </w:t>
      </w:r>
      <w:r w:rsidRPr="00F9595B">
        <w:rPr>
          <w:rFonts w:ascii="Times New Roman" w:hAnsi="Times New Roman" w:cs="Times New Roman"/>
          <w:color w:val="000000"/>
          <w:sz w:val="24"/>
          <w:szCs w:val="24"/>
        </w:rPr>
        <w:t xml:space="preserve">осуществлении государственных полномочий, не переданных им в соответствии со </w:t>
      </w:r>
      <w:hyperlink r:id="rId22" w:history="1">
        <w:r w:rsidRPr="00F9595B">
          <w:rPr>
            <w:rFonts w:ascii="Times New Roman" w:hAnsi="Times New Roman" w:cs="Times New Roman"/>
            <w:color w:val="000000"/>
            <w:sz w:val="24"/>
            <w:szCs w:val="24"/>
          </w:rPr>
          <w:t>статьей 19</w:t>
        </w:r>
      </w:hyperlink>
      <w:r w:rsidRPr="00F9595B">
        <w:rPr>
          <w:rFonts w:ascii="Times New Roman" w:hAnsi="Times New Roman" w:cs="Times New Roman"/>
          <w:color w:val="000000"/>
          <w:sz w:val="24"/>
          <w:szCs w:val="24"/>
        </w:rPr>
        <w:t xml:space="preserve"> Федерального закона «Об общих принципах организации местного самоуправления в Российской Федерации», могут содержать положения, предусматривающие:</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1) порядок согласования участия органов местного самоуправления в осуществлении указанных полномочий, а также особенности такого участия;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2) возможность и пределы правового регулирования органами государственной власти указанных полномочий.</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 xml:space="preserve">4.1. Органы местного самоуправления участвуют в осуществлении государственных полномочий, не переданных им в соответствии со </w:t>
      </w:r>
      <w:hyperlink r:id="rId23" w:history="1">
        <w:r w:rsidRPr="00F9595B">
          <w:rPr>
            <w:rFonts w:ascii="Times New Roman" w:hAnsi="Times New Roman" w:cs="Times New Roman"/>
            <w:color w:val="000000"/>
            <w:sz w:val="24"/>
            <w:szCs w:val="24"/>
          </w:rPr>
          <w:t>статьей 19</w:t>
        </w:r>
      </w:hyperlink>
      <w:r w:rsidRPr="00F9595B">
        <w:rPr>
          <w:rFonts w:ascii="Times New Roman" w:hAnsi="Times New Roman" w:cs="Times New Roman"/>
          <w:color w:val="000000"/>
          <w:sz w:val="24"/>
          <w:szCs w:val="24"/>
        </w:rPr>
        <w:t xml:space="preserve"> Федерального закона «Об общих принципах организации местного самоуправления в Российской Федерации», в случае принятия Советом городского поселения решения о реализации права на участие в осуществлении указанных полномочий.</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color w:val="000000"/>
          <w:sz w:val="24"/>
          <w:szCs w:val="24"/>
        </w:rPr>
        <w:t xml:space="preserve">5. </w:t>
      </w:r>
      <w:proofErr w:type="gramStart"/>
      <w:r w:rsidRPr="00F9595B">
        <w:rPr>
          <w:rFonts w:ascii="Times New Roman" w:hAnsi="Times New Roman" w:cs="Times New Roman"/>
          <w:color w:val="000000"/>
          <w:sz w:val="24"/>
          <w:szCs w:val="24"/>
        </w:rPr>
        <w:t xml:space="preserve">Органы местного самоуправления вправе осуществлять расходы за счет средств бюджета городского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r:id="rId24" w:history="1">
        <w:r w:rsidRPr="00F9595B">
          <w:rPr>
            <w:rFonts w:ascii="Times New Roman" w:hAnsi="Times New Roman" w:cs="Times New Roman"/>
            <w:color w:val="000000"/>
            <w:sz w:val="24"/>
            <w:szCs w:val="24"/>
          </w:rPr>
          <w:t>статьей 19</w:t>
        </w:r>
      </w:hyperlink>
      <w:r w:rsidRPr="00F9595B">
        <w:rPr>
          <w:rFonts w:ascii="Times New Roman" w:hAnsi="Times New Roman" w:cs="Times New Roman"/>
          <w:color w:val="000000"/>
          <w:sz w:val="24"/>
          <w:szCs w:val="24"/>
        </w:rPr>
        <w:t xml:space="preserve"> Федерального закона «Об общих принципах организации местного самоуправления в Российской Федерации»</w:t>
      </w:r>
      <w:r w:rsidRPr="00F9595B">
        <w:rPr>
          <w:rFonts w:ascii="Times New Roman" w:hAnsi="Times New Roman" w:cs="Times New Roman"/>
          <w:sz w:val="24"/>
          <w:szCs w:val="24"/>
        </w:rPr>
        <w:t>, если возможность осуществления таких расходов предусмотрена федеральными законами.</w:t>
      </w:r>
      <w:proofErr w:type="gramEnd"/>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Органы местного самоуправления вправе устанавливать за счет средств бюджета городского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Финансирование полномочий, предусмотренное настоящей частью, не является обязанностью городского поселения,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0B431F" w:rsidRPr="00F9595B" w:rsidRDefault="000B431F" w:rsidP="0003462C">
      <w:pPr>
        <w:autoSpaceDE w:val="0"/>
        <w:autoSpaceDN w:val="0"/>
        <w:adjustRightInd w:val="0"/>
        <w:spacing w:after="0" w:line="240" w:lineRule="auto"/>
        <w:ind w:firstLine="709"/>
        <w:jc w:val="center"/>
        <w:rPr>
          <w:rFonts w:ascii="Times New Roman" w:hAnsi="Times New Roman"/>
          <w:b/>
          <w:bCs/>
          <w:color w:val="000000"/>
          <w:sz w:val="24"/>
          <w:szCs w:val="24"/>
        </w:rPr>
      </w:pPr>
    </w:p>
    <w:p w:rsidR="000B431F" w:rsidRPr="00F9595B" w:rsidRDefault="000B431F" w:rsidP="0003462C">
      <w:pPr>
        <w:autoSpaceDE w:val="0"/>
        <w:autoSpaceDN w:val="0"/>
        <w:adjustRightInd w:val="0"/>
        <w:spacing w:after="0" w:line="240" w:lineRule="auto"/>
        <w:ind w:firstLine="709"/>
        <w:jc w:val="center"/>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center"/>
        <w:rPr>
          <w:rFonts w:ascii="Times New Roman" w:hAnsi="Times New Roman"/>
          <w:b/>
          <w:bCs/>
          <w:color w:val="000000"/>
          <w:sz w:val="24"/>
          <w:szCs w:val="24"/>
        </w:rPr>
      </w:pPr>
      <w:r w:rsidRPr="00F9595B">
        <w:rPr>
          <w:rFonts w:ascii="Times New Roman" w:hAnsi="Times New Roman"/>
          <w:b/>
          <w:bCs/>
          <w:color w:val="000000"/>
          <w:sz w:val="24"/>
          <w:szCs w:val="24"/>
        </w:rPr>
        <w:t>ГЛАВА III. УЧАСТИЕ НАСЕЛЕНИЯ В ОСУЩЕСТВЛЕНИИ МЕСТНОГО САМОУПРАВЛЕНИЯ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8. Местный референдум</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1. В целях решения непосредственно населением вопросов местного значения проводится местный референдум.</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2. Местный референдум может проводиться на всей территории городского поселения.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3. Решение о назначении местного референдума принимается Советом городского поселения: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1) по инициативе, выдвинутой гражданами Российской Федерации, имеющими право на участие в местном референдуме;</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3) по инициативе Совета городского поселения и главы местной администрации, выдвинутой ими совместно.</w:t>
      </w:r>
    </w:p>
    <w:p w:rsidR="0003462C" w:rsidRPr="00F9595B" w:rsidRDefault="0003462C" w:rsidP="0003462C">
      <w:pPr>
        <w:autoSpaceDE w:val="0"/>
        <w:autoSpaceDN w:val="0"/>
        <w:adjustRightInd w:val="0"/>
        <w:spacing w:after="0" w:line="240" w:lineRule="auto"/>
        <w:ind w:firstLine="567"/>
        <w:jc w:val="both"/>
        <w:rPr>
          <w:rFonts w:ascii="Times New Roman" w:hAnsi="Times New Roman"/>
          <w:b/>
          <w:bCs/>
          <w:sz w:val="24"/>
          <w:szCs w:val="24"/>
        </w:rPr>
      </w:pPr>
      <w:r w:rsidRPr="00F9595B">
        <w:rPr>
          <w:rFonts w:ascii="Times New Roman" w:hAnsi="Times New Roman"/>
          <w:sz w:val="24"/>
          <w:szCs w:val="24"/>
        </w:rPr>
        <w:lastRenderedPageBreak/>
        <w:t xml:space="preserve">4. </w:t>
      </w:r>
      <w:proofErr w:type="gramStart"/>
      <w:r w:rsidRPr="00F9595B">
        <w:rPr>
          <w:rFonts w:ascii="Times New Roman" w:hAnsi="Times New Roman"/>
          <w:sz w:val="24"/>
          <w:szCs w:val="24"/>
        </w:rPr>
        <w:t xml:space="preserve">Условием назначения местного референдума по инициативе граждан, избирательных объединений, иных общественных объединений, указанных в </w:t>
      </w:r>
      <w:hyperlink r:id="rId25" w:history="1">
        <w:r w:rsidRPr="00F9595B">
          <w:rPr>
            <w:rStyle w:val="a8"/>
            <w:rFonts w:ascii="Times New Roman" w:hAnsi="Times New Roman"/>
            <w:color w:val="auto"/>
            <w:sz w:val="24"/>
            <w:szCs w:val="24"/>
          </w:rPr>
          <w:t>пункте 2 части 3</w:t>
        </w:r>
      </w:hyperlink>
      <w:r w:rsidRPr="00F9595B">
        <w:rPr>
          <w:rFonts w:ascii="Times New Roman" w:hAnsi="Times New Roman"/>
          <w:sz w:val="24"/>
          <w:szCs w:val="24"/>
        </w:rPr>
        <w:t xml:space="preserve"> статьи 22 Федерального закона от 06.10.2003 № 131-ФЗ «Об общих принципах организации местного самоуправления в Российской Федерации», является сбор подписей в поддержку данной инициативы, количество которых установлено законом Омской области от 15.02.2005 № 616-ОЗ «О местном референдуме в Омской области».».</w:t>
      </w:r>
      <w:proofErr w:type="gramEnd"/>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 xml:space="preserve">5. Инициатива проведения референдума, выдвинутая гражданами, избирательными объединениями, иными общественными объединениями, указанными в </w:t>
      </w:r>
      <w:hyperlink r:id="rId26" w:history="1">
        <w:r w:rsidRPr="00F9595B">
          <w:rPr>
            <w:rFonts w:ascii="Times New Roman" w:hAnsi="Times New Roman" w:cs="Times New Roman"/>
            <w:color w:val="000000"/>
            <w:sz w:val="24"/>
            <w:szCs w:val="24"/>
          </w:rPr>
          <w:t>пункте 2 части 3</w:t>
        </w:r>
      </w:hyperlink>
      <w:r w:rsidRPr="00F9595B">
        <w:rPr>
          <w:rFonts w:ascii="Times New Roman" w:hAnsi="Times New Roman" w:cs="Times New Roman"/>
          <w:color w:val="000000"/>
          <w:sz w:val="24"/>
          <w:szCs w:val="24"/>
        </w:rPr>
        <w:t xml:space="preserve"> настоящей статьи, оформляется в </w:t>
      </w:r>
      <w:hyperlink r:id="rId27" w:history="1">
        <w:r w:rsidRPr="00F9595B">
          <w:rPr>
            <w:rFonts w:ascii="Times New Roman" w:hAnsi="Times New Roman" w:cs="Times New Roman"/>
            <w:color w:val="000000"/>
            <w:sz w:val="24"/>
            <w:szCs w:val="24"/>
          </w:rPr>
          <w:t>порядке</w:t>
        </w:r>
      </w:hyperlink>
      <w:r w:rsidRPr="00F9595B">
        <w:rPr>
          <w:rFonts w:ascii="Times New Roman" w:hAnsi="Times New Roman" w:cs="Times New Roman"/>
          <w:color w:val="000000"/>
          <w:sz w:val="24"/>
          <w:szCs w:val="24"/>
        </w:rPr>
        <w:t>, установленном федеральным законом и принимаемым в соответствии с ним законом Омской области.</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color w:val="000000"/>
          <w:sz w:val="24"/>
          <w:szCs w:val="24"/>
        </w:rPr>
        <w:t>6. Инициатива проведения референдума, выдвинутая совместно Советом городского поселения и главой местной администрации, оформляется правовыми актами Совета городского поселения и главы местной администрации</w:t>
      </w:r>
      <w:r w:rsidRPr="00F9595B">
        <w:rPr>
          <w:rFonts w:ascii="Times New Roman" w:hAnsi="Times New Roman" w:cs="Times New Roman"/>
          <w:sz w:val="24"/>
          <w:szCs w:val="24"/>
        </w:rPr>
        <w:t>.</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7. Совет городского поселения обязан назначить местный референдум в течение 30 дней со дня поступления в Совет городского поселения документов, на основании которых назначается местный референдум.</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8. В случае</w:t>
      </w:r>
      <w:proofErr w:type="gramStart"/>
      <w:r w:rsidRPr="00F9595B">
        <w:rPr>
          <w:rFonts w:ascii="Times New Roman" w:hAnsi="Times New Roman" w:cs="Times New Roman"/>
          <w:sz w:val="24"/>
          <w:szCs w:val="24"/>
        </w:rPr>
        <w:t>,</w:t>
      </w:r>
      <w:proofErr w:type="gramEnd"/>
      <w:r w:rsidRPr="00F9595B">
        <w:rPr>
          <w:rFonts w:ascii="Times New Roman" w:hAnsi="Times New Roman" w:cs="Times New Roman"/>
          <w:sz w:val="24"/>
          <w:szCs w:val="24"/>
        </w:rPr>
        <w:t xml:space="preserve"> если местный референдум не назначен Советом городского поселения в установленные сроки, референдум назначается судом на основании обращения граждан, избирательных объединений, главы городского поселения, органов государственной власти Омской области, избирательной комиссии Омской области или прокурора. Назначенный судом местный референдум организуется избирательной комиссией городского поселения, а обеспечение его проведения осуществляется исполнительным органом государственной власти Омской области или иным органом, на который судом возложено обеспечение проведения местного референдума.</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9. В местном референдуме имеют право участвовать граждане Российской Федерации, место жительства которых расположено в границах городского поселения.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Итоги голосования и принятое на местном референдуме решение подлежат официальному опубликованию (обнародованию).</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10. Принятое на местном референдуме решение подлежит обязательному исполнению на территории городского поселения и не нуждается в утверждении какими-либо органами государственной власти, их должностными лицами или органами местного самоуправления.</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11.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городского поселения.</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12.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 xml:space="preserve">13. Гарантии прав граждан на участие в местном референдуме, а также порядок </w:t>
      </w:r>
      <w:r w:rsidRPr="00F9595B">
        <w:rPr>
          <w:rFonts w:ascii="Times New Roman" w:hAnsi="Times New Roman" w:cs="Times New Roman"/>
          <w:color w:val="000000"/>
          <w:sz w:val="24"/>
          <w:szCs w:val="24"/>
        </w:rPr>
        <w:t xml:space="preserve">подготовки и проведения местного референдума устанавливаются федеральным </w:t>
      </w:r>
      <w:hyperlink r:id="rId28" w:history="1">
        <w:r w:rsidRPr="00F9595B">
          <w:rPr>
            <w:rFonts w:ascii="Times New Roman" w:hAnsi="Times New Roman" w:cs="Times New Roman"/>
            <w:color w:val="000000"/>
            <w:sz w:val="24"/>
            <w:szCs w:val="24"/>
          </w:rPr>
          <w:t>законом</w:t>
        </w:r>
      </w:hyperlink>
      <w:r w:rsidRPr="00F9595B">
        <w:rPr>
          <w:rFonts w:ascii="Times New Roman" w:hAnsi="Times New Roman" w:cs="Times New Roman"/>
          <w:color w:val="000000"/>
          <w:sz w:val="24"/>
          <w:szCs w:val="24"/>
        </w:rPr>
        <w:t xml:space="preserve"> от 12.06.2002 № 67-ФЗ "Об основных гарантиях избирательных прав и права</w:t>
      </w:r>
      <w:r w:rsidRPr="00F9595B">
        <w:rPr>
          <w:rFonts w:ascii="Times New Roman" w:hAnsi="Times New Roman" w:cs="Times New Roman"/>
          <w:sz w:val="24"/>
          <w:szCs w:val="24"/>
        </w:rPr>
        <w:t xml:space="preserve"> на участие в референдуме граждан Российской Федерации" и принимаемыми в соответствии с ним законами Омской области.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p>
    <w:p w:rsidR="0003462C" w:rsidRPr="00F9595B" w:rsidRDefault="00BF714B"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9. Выборы в органы местного самоуправления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color w:val="000000"/>
          <w:sz w:val="24"/>
          <w:szCs w:val="24"/>
        </w:rPr>
        <w:t>1.</w:t>
      </w:r>
      <w:r w:rsidRPr="00F9595B">
        <w:rPr>
          <w:rFonts w:ascii="Times New Roman" w:hAnsi="Times New Roman"/>
          <w:sz w:val="24"/>
          <w:szCs w:val="24"/>
        </w:rPr>
        <w:t xml:space="preserve"> Муниципальные выборы провод</w:t>
      </w:r>
      <w:r w:rsidR="00BF714B" w:rsidRPr="00F9595B">
        <w:rPr>
          <w:rFonts w:ascii="Times New Roman" w:hAnsi="Times New Roman"/>
          <w:sz w:val="24"/>
          <w:szCs w:val="24"/>
        </w:rPr>
        <w:t>ятся в целях избрания депутатов Совета Горьковского городского поселения</w:t>
      </w:r>
      <w:r w:rsidRPr="00F9595B">
        <w:rPr>
          <w:rFonts w:ascii="Times New Roman" w:hAnsi="Times New Roman"/>
          <w:sz w:val="24"/>
          <w:szCs w:val="24"/>
        </w:rPr>
        <w:t xml:space="preserve"> на основе всеобщего равного и прямого избирательного права при тайном голосовании.</w:t>
      </w:r>
    </w:p>
    <w:p w:rsidR="0003462C" w:rsidRPr="00F9595B" w:rsidRDefault="0003462C" w:rsidP="0003462C">
      <w:pPr>
        <w:autoSpaceDE w:val="0"/>
        <w:autoSpaceDN w:val="0"/>
        <w:adjustRightInd w:val="0"/>
        <w:spacing w:after="0" w:line="240" w:lineRule="auto"/>
        <w:ind w:firstLine="540"/>
        <w:jc w:val="both"/>
        <w:rPr>
          <w:rFonts w:ascii="Times New Roman" w:hAnsi="Times New Roman"/>
          <w:sz w:val="24"/>
          <w:szCs w:val="24"/>
        </w:rPr>
      </w:pPr>
      <w:r w:rsidRPr="00F9595B">
        <w:rPr>
          <w:rFonts w:ascii="Times New Roman" w:hAnsi="Times New Roman"/>
          <w:color w:val="000000"/>
          <w:sz w:val="24"/>
          <w:szCs w:val="24"/>
        </w:rPr>
        <w:lastRenderedPageBreak/>
        <w:tab/>
        <w:t xml:space="preserve">2. </w:t>
      </w:r>
      <w:r w:rsidRPr="00F9595B">
        <w:rPr>
          <w:rFonts w:ascii="Times New Roman" w:hAnsi="Times New Roman"/>
          <w:sz w:val="24"/>
          <w:szCs w:val="24"/>
        </w:rPr>
        <w:t xml:space="preserve">Муниципальные выборы назначаются Советом городского поселения в сроки, предусмотренные настоящим уставом. </w:t>
      </w:r>
      <w:r w:rsidRPr="00F9595B">
        <w:rPr>
          <w:rFonts w:ascii="Times New Roman" w:hAnsi="Times New Roman"/>
          <w:color w:val="000000"/>
          <w:sz w:val="24"/>
          <w:szCs w:val="24"/>
        </w:rPr>
        <w:t>В случаях, установленных федеральным законом, муниципальные выборы назначаются избирательной комиссией городского поселения или судом.</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color w:val="000000"/>
          <w:sz w:val="24"/>
          <w:szCs w:val="24"/>
        </w:rPr>
        <w:t xml:space="preserve">3. </w:t>
      </w:r>
      <w:r w:rsidRPr="00F9595B">
        <w:rPr>
          <w:rFonts w:ascii="Times New Roman" w:hAnsi="Times New Roman" w:cs="Times New Roman"/>
          <w:sz w:val="24"/>
          <w:szCs w:val="24"/>
        </w:rPr>
        <w:t xml:space="preserve">Решение о назначении выборов в орган местного самоуправления должно быть принято не ранее чем за 90 дней и не </w:t>
      </w:r>
      <w:r w:rsidR="00333143" w:rsidRPr="00F9595B">
        <w:rPr>
          <w:rFonts w:ascii="Times New Roman" w:hAnsi="Times New Roman" w:cs="Times New Roman"/>
          <w:sz w:val="24"/>
          <w:szCs w:val="24"/>
        </w:rPr>
        <w:t>позднее,</w:t>
      </w:r>
      <w:r w:rsidRPr="00F9595B">
        <w:rPr>
          <w:rFonts w:ascii="Times New Roman" w:hAnsi="Times New Roman" w:cs="Times New Roman"/>
          <w:sz w:val="24"/>
          <w:szCs w:val="24"/>
        </w:rPr>
        <w:t xml:space="preserve">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03462C" w:rsidRPr="00F9595B" w:rsidRDefault="0003462C" w:rsidP="0003462C">
      <w:pPr>
        <w:pStyle w:val="text"/>
        <w:ind w:firstLine="709"/>
        <w:rPr>
          <w:rFonts w:ascii="Times New Roman" w:hAnsi="Times New Roman" w:cs="Times New Roman"/>
        </w:rPr>
      </w:pPr>
      <w:r w:rsidRPr="00F9595B">
        <w:rPr>
          <w:rFonts w:ascii="Times New Roman" w:hAnsi="Times New Roman" w:cs="Times New Roman"/>
        </w:rPr>
        <w:t xml:space="preserve">4. При проведении муниципальных выборов </w:t>
      </w:r>
      <w:r w:rsidR="00A31780" w:rsidRPr="00F9595B">
        <w:rPr>
          <w:rFonts w:ascii="Times New Roman" w:hAnsi="Times New Roman" w:cs="Times New Roman"/>
        </w:rPr>
        <w:t xml:space="preserve">депутатов Совета городского поселения </w:t>
      </w:r>
      <w:r w:rsidRPr="00F9595B">
        <w:rPr>
          <w:rFonts w:ascii="Times New Roman" w:hAnsi="Times New Roman" w:cs="Times New Roman"/>
        </w:rPr>
        <w:t>в Горьковском городском поселении применяются мажоритарная избирательная система относительного большинства.</w:t>
      </w:r>
    </w:p>
    <w:p w:rsidR="0003462C" w:rsidRPr="00F9595B" w:rsidRDefault="002921D8" w:rsidP="0003462C">
      <w:pPr>
        <w:pStyle w:val="text"/>
        <w:ind w:firstLine="709"/>
        <w:rPr>
          <w:rFonts w:ascii="Times New Roman" w:hAnsi="Times New Roman" w:cs="Times New Roman"/>
        </w:rPr>
      </w:pPr>
      <w:r w:rsidRPr="00F9595B">
        <w:rPr>
          <w:rFonts w:ascii="Times New Roman" w:hAnsi="Times New Roman" w:cs="Times New Roman"/>
        </w:rPr>
        <w:t>Выборы депутатов Совета городского поселения проводятся по одномандатным и (или) многомандатным избирательным округам, образуемым на территории городского поселения</w:t>
      </w:r>
      <w:r w:rsidR="0003462C" w:rsidRPr="00F9595B">
        <w:rPr>
          <w:rFonts w:ascii="Times New Roman" w:hAnsi="Times New Roman" w:cs="Times New Roman"/>
        </w:rPr>
        <w:t>.</w:t>
      </w:r>
    </w:p>
    <w:p w:rsidR="0003462C" w:rsidRPr="00F9595B" w:rsidRDefault="0003462C" w:rsidP="0003462C">
      <w:pPr>
        <w:autoSpaceDE w:val="0"/>
        <w:autoSpaceDN w:val="0"/>
        <w:adjustRightInd w:val="0"/>
        <w:spacing w:after="0" w:line="240" w:lineRule="auto"/>
        <w:jc w:val="both"/>
        <w:rPr>
          <w:rFonts w:ascii="Times New Roman" w:hAnsi="Times New Roman"/>
          <w:sz w:val="24"/>
          <w:szCs w:val="24"/>
        </w:rPr>
      </w:pPr>
      <w:r w:rsidRPr="00F9595B">
        <w:rPr>
          <w:rFonts w:ascii="Times New Roman" w:hAnsi="Times New Roman"/>
          <w:color w:val="000000"/>
          <w:sz w:val="24"/>
          <w:szCs w:val="24"/>
        </w:rPr>
        <w:tab/>
        <w:t>5.</w:t>
      </w:r>
      <w:r w:rsidRPr="00F9595B">
        <w:rPr>
          <w:rFonts w:ascii="Times New Roman" w:hAnsi="Times New Roman"/>
          <w:sz w:val="24"/>
          <w:szCs w:val="24"/>
        </w:rPr>
        <w:t xml:space="preserve"> День голосования на выборах в органы местного самоуправления определяется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rsidR="0003462C" w:rsidRPr="00F9595B" w:rsidRDefault="0003462C" w:rsidP="0003462C">
      <w:pPr>
        <w:autoSpaceDE w:val="0"/>
        <w:autoSpaceDN w:val="0"/>
        <w:adjustRightInd w:val="0"/>
        <w:spacing w:after="0" w:line="240" w:lineRule="auto"/>
        <w:ind w:firstLine="540"/>
        <w:jc w:val="both"/>
        <w:rPr>
          <w:rFonts w:ascii="Times New Roman" w:hAnsi="Times New Roman"/>
          <w:color w:val="000000"/>
          <w:sz w:val="24"/>
          <w:szCs w:val="24"/>
        </w:rPr>
      </w:pPr>
      <w:r w:rsidRPr="00F9595B">
        <w:rPr>
          <w:rFonts w:ascii="Times New Roman" w:hAnsi="Times New Roman"/>
          <w:color w:val="000000"/>
          <w:sz w:val="24"/>
          <w:szCs w:val="24"/>
        </w:rPr>
        <w:tab/>
        <w:t xml:space="preserve"> 6. </w:t>
      </w:r>
      <w:r w:rsidR="00AA3A06" w:rsidRPr="00F9595B">
        <w:rPr>
          <w:rFonts w:ascii="Times New Roman" w:hAnsi="Times New Roman"/>
          <w:color w:val="000000"/>
          <w:sz w:val="24"/>
          <w:szCs w:val="24"/>
        </w:rPr>
        <w:t>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Омской области.</w:t>
      </w:r>
    </w:p>
    <w:p w:rsidR="00AA3A06" w:rsidRPr="00F9595B" w:rsidRDefault="00AA3A06" w:rsidP="0003462C">
      <w:pPr>
        <w:autoSpaceDE w:val="0"/>
        <w:autoSpaceDN w:val="0"/>
        <w:adjustRightInd w:val="0"/>
        <w:spacing w:after="0" w:line="240" w:lineRule="auto"/>
        <w:ind w:firstLine="540"/>
        <w:jc w:val="both"/>
        <w:rPr>
          <w:rFonts w:ascii="Times New Roman" w:hAnsi="Times New Roman"/>
          <w:color w:val="000000"/>
          <w:sz w:val="24"/>
          <w:szCs w:val="24"/>
        </w:rPr>
      </w:pPr>
      <w:r w:rsidRPr="00F9595B">
        <w:rPr>
          <w:rFonts w:ascii="Times New Roman" w:hAnsi="Times New Roman"/>
          <w:color w:val="000000"/>
          <w:sz w:val="24"/>
          <w:szCs w:val="24"/>
        </w:rPr>
        <w:t xml:space="preserve">7. </w:t>
      </w:r>
      <w:proofErr w:type="gramStart"/>
      <w:r w:rsidRPr="00F9595B">
        <w:rPr>
          <w:rFonts w:ascii="Times New Roman" w:hAnsi="Times New Roman"/>
          <w:color w:val="000000"/>
          <w:sz w:val="24"/>
          <w:szCs w:val="24"/>
        </w:rPr>
        <w:t>Лица, являвшиеся депутатами Совета Горьковского городского поселения, распущенного на основании части 2.1 статьи 73 Федерального закона от 6 октября 2003 года № 131-ФЗ (за исключением лиц, в отношении которых судом установлен факт отсутствия вины за непроведение Советом Горьковского городского поселения правомочного заседания в течение трех месяцев подряд), не могут быть выдвинуты кандидатами на выборах, назначенных в связи с указанными обстоятельствами.</w:t>
      </w:r>
      <w:proofErr w:type="gramEnd"/>
    </w:p>
    <w:p w:rsidR="00AA3A06" w:rsidRDefault="00AA3A06" w:rsidP="0003462C">
      <w:pPr>
        <w:autoSpaceDE w:val="0"/>
        <w:autoSpaceDN w:val="0"/>
        <w:adjustRightInd w:val="0"/>
        <w:spacing w:after="0" w:line="240" w:lineRule="auto"/>
        <w:ind w:firstLine="540"/>
        <w:jc w:val="both"/>
        <w:rPr>
          <w:rFonts w:ascii="Times New Roman" w:hAnsi="Times New Roman"/>
          <w:color w:val="000000"/>
          <w:sz w:val="24"/>
          <w:szCs w:val="24"/>
        </w:rPr>
      </w:pPr>
      <w:r w:rsidRPr="00F9595B">
        <w:rPr>
          <w:rFonts w:ascii="Times New Roman" w:hAnsi="Times New Roman"/>
          <w:color w:val="000000"/>
          <w:sz w:val="24"/>
          <w:szCs w:val="24"/>
        </w:rPr>
        <w:t xml:space="preserve">8. </w:t>
      </w:r>
      <w:proofErr w:type="gramStart"/>
      <w:r w:rsidRPr="00F9595B">
        <w:rPr>
          <w:rFonts w:ascii="Times New Roman" w:hAnsi="Times New Roman"/>
          <w:color w:val="000000"/>
          <w:sz w:val="24"/>
          <w:szCs w:val="24"/>
        </w:rPr>
        <w:t>На выборах в Совета Горьковского городского поселения, назначенных в связи с роспуском Совета Горьковского городского поселения на основании части 2.1 статьи 73 Федерального закона от 6 октября 2003 года № 131-ФЗ, кандидат в депутаты из числа лиц, которые являлись депутатами данного органа и в отношении которых судом установлен факт отсутствия вины за непроведение Советом Горьковского городского поселения правомочного заседания в течение</w:t>
      </w:r>
      <w:proofErr w:type="gramEnd"/>
      <w:r w:rsidRPr="00F9595B">
        <w:rPr>
          <w:rFonts w:ascii="Times New Roman" w:hAnsi="Times New Roman"/>
          <w:color w:val="000000"/>
          <w:sz w:val="24"/>
          <w:szCs w:val="24"/>
        </w:rPr>
        <w:t xml:space="preserve"> трех месяцев подряд, представляет дополнительно указанное решение суда, вступившее в законную силу.</w:t>
      </w:r>
    </w:p>
    <w:p w:rsidR="00271B4E" w:rsidRPr="00271B4E" w:rsidRDefault="00AA3A06" w:rsidP="00271B4E">
      <w:pPr>
        <w:autoSpaceDE w:val="0"/>
        <w:autoSpaceDN w:val="0"/>
        <w:adjustRightInd w:val="0"/>
        <w:spacing w:after="0" w:line="240" w:lineRule="auto"/>
        <w:ind w:firstLine="540"/>
        <w:jc w:val="both"/>
        <w:rPr>
          <w:rFonts w:ascii="Times New Roman" w:hAnsi="Times New Roman"/>
          <w:color w:val="000000"/>
          <w:sz w:val="24"/>
          <w:szCs w:val="24"/>
        </w:rPr>
      </w:pPr>
      <w:r w:rsidRPr="00F9595B">
        <w:rPr>
          <w:rFonts w:ascii="Times New Roman" w:hAnsi="Times New Roman"/>
          <w:color w:val="000000"/>
          <w:sz w:val="24"/>
          <w:szCs w:val="24"/>
        </w:rPr>
        <w:t xml:space="preserve">9. </w:t>
      </w:r>
      <w:r w:rsidR="00271B4E" w:rsidRPr="00271B4E">
        <w:rPr>
          <w:rFonts w:ascii="Times New Roman" w:hAnsi="Times New Roman"/>
          <w:color w:val="000000"/>
          <w:sz w:val="24"/>
          <w:szCs w:val="24"/>
        </w:rPr>
        <w:t>Глава Горьковского городского поселения избирается Советом Горьковского городского поселения из числа кандидатов, представленных конкурсной комиссией по результатам конкурса, и возглавляет местную администрацию.</w:t>
      </w:r>
    </w:p>
    <w:p w:rsidR="00271B4E" w:rsidRPr="00271B4E" w:rsidRDefault="00271B4E" w:rsidP="00271B4E">
      <w:pPr>
        <w:autoSpaceDE w:val="0"/>
        <w:autoSpaceDN w:val="0"/>
        <w:adjustRightInd w:val="0"/>
        <w:spacing w:after="0" w:line="240" w:lineRule="auto"/>
        <w:ind w:firstLine="540"/>
        <w:jc w:val="both"/>
        <w:rPr>
          <w:rFonts w:ascii="Times New Roman" w:hAnsi="Times New Roman"/>
          <w:color w:val="000000"/>
          <w:sz w:val="24"/>
          <w:szCs w:val="24"/>
        </w:rPr>
      </w:pPr>
      <w:r w:rsidRPr="00271B4E">
        <w:rPr>
          <w:rFonts w:ascii="Times New Roman" w:hAnsi="Times New Roman"/>
          <w:color w:val="000000"/>
          <w:sz w:val="24"/>
          <w:szCs w:val="24"/>
        </w:rPr>
        <w:t xml:space="preserve"> Порядок проведения конкурса по отбору кандидатур на должность Главы Горьковского городского поселения устанавливается Советом Горьковского городского поселения.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271B4E">
        <w:rPr>
          <w:rFonts w:ascii="Times New Roman" w:hAnsi="Times New Roman"/>
          <w:color w:val="000000"/>
          <w:sz w:val="24"/>
          <w:szCs w:val="24"/>
        </w:rPr>
        <w:t>позднее</w:t>
      </w:r>
      <w:proofErr w:type="gramEnd"/>
      <w:r w:rsidRPr="00271B4E">
        <w:rPr>
          <w:rFonts w:ascii="Times New Roman" w:hAnsi="Times New Roman"/>
          <w:color w:val="000000"/>
          <w:sz w:val="24"/>
          <w:szCs w:val="24"/>
        </w:rPr>
        <w:t xml:space="preserve"> чем за 20 дней до дня проведения конкурса.</w:t>
      </w:r>
    </w:p>
    <w:p w:rsidR="00271B4E" w:rsidRPr="00271B4E" w:rsidRDefault="00271B4E" w:rsidP="00271B4E">
      <w:pPr>
        <w:autoSpaceDE w:val="0"/>
        <w:autoSpaceDN w:val="0"/>
        <w:adjustRightInd w:val="0"/>
        <w:spacing w:after="0" w:line="240" w:lineRule="auto"/>
        <w:ind w:firstLine="540"/>
        <w:jc w:val="both"/>
        <w:rPr>
          <w:rFonts w:ascii="Times New Roman" w:hAnsi="Times New Roman"/>
          <w:color w:val="000000"/>
          <w:sz w:val="24"/>
          <w:szCs w:val="24"/>
        </w:rPr>
      </w:pPr>
      <w:r w:rsidRPr="00271B4E">
        <w:rPr>
          <w:rFonts w:ascii="Times New Roman" w:hAnsi="Times New Roman"/>
          <w:color w:val="000000"/>
          <w:sz w:val="24"/>
          <w:szCs w:val="24"/>
        </w:rPr>
        <w:t>Кандидатом на должность главы Горьковского городского поселения может быть зарегистрирован гражданин, который на день проведения конкурса не имеет в соответствии с Федеральным законом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271B4E" w:rsidRPr="00271B4E" w:rsidRDefault="00271B4E" w:rsidP="00271B4E">
      <w:pPr>
        <w:autoSpaceDE w:val="0"/>
        <w:autoSpaceDN w:val="0"/>
        <w:adjustRightInd w:val="0"/>
        <w:spacing w:after="0" w:line="240" w:lineRule="auto"/>
        <w:ind w:firstLine="540"/>
        <w:jc w:val="both"/>
        <w:rPr>
          <w:rFonts w:ascii="Times New Roman" w:hAnsi="Times New Roman"/>
          <w:color w:val="000000"/>
          <w:sz w:val="24"/>
          <w:szCs w:val="24"/>
        </w:rPr>
      </w:pPr>
      <w:r w:rsidRPr="00271B4E">
        <w:rPr>
          <w:rFonts w:ascii="Times New Roman" w:hAnsi="Times New Roman"/>
          <w:color w:val="000000"/>
          <w:sz w:val="24"/>
          <w:szCs w:val="24"/>
        </w:rPr>
        <w:t>Общее число членов конкурсной комиссии в Горьковском городском поселении устанавливается Советом Горьковского городского поселения.</w:t>
      </w:r>
    </w:p>
    <w:p w:rsidR="00271B4E" w:rsidRPr="00271B4E" w:rsidRDefault="00271B4E" w:rsidP="00271B4E">
      <w:pPr>
        <w:autoSpaceDE w:val="0"/>
        <w:autoSpaceDN w:val="0"/>
        <w:adjustRightInd w:val="0"/>
        <w:spacing w:after="0" w:line="240" w:lineRule="auto"/>
        <w:ind w:firstLine="540"/>
        <w:jc w:val="both"/>
        <w:rPr>
          <w:rFonts w:ascii="Times New Roman" w:hAnsi="Times New Roman"/>
          <w:color w:val="000000"/>
          <w:sz w:val="24"/>
          <w:szCs w:val="24"/>
        </w:rPr>
      </w:pPr>
      <w:r w:rsidRPr="00271B4E">
        <w:rPr>
          <w:rFonts w:ascii="Times New Roman" w:hAnsi="Times New Roman"/>
          <w:color w:val="000000"/>
          <w:sz w:val="24"/>
          <w:szCs w:val="24"/>
        </w:rPr>
        <w:lastRenderedPageBreak/>
        <w:t>В Горьковском городском поселении половина членов конкурсной комиссии назначается Советом Горьковского городского поселения, а другая половина Главой Горьковского муниципального района.</w:t>
      </w:r>
    </w:p>
    <w:p w:rsidR="00271B4E" w:rsidRPr="00271B4E" w:rsidRDefault="00271B4E" w:rsidP="00271B4E">
      <w:pPr>
        <w:autoSpaceDE w:val="0"/>
        <w:autoSpaceDN w:val="0"/>
        <w:adjustRightInd w:val="0"/>
        <w:spacing w:after="0" w:line="240" w:lineRule="auto"/>
        <w:ind w:firstLine="540"/>
        <w:jc w:val="both"/>
        <w:rPr>
          <w:rFonts w:ascii="Times New Roman" w:hAnsi="Times New Roman"/>
          <w:color w:val="000000"/>
          <w:sz w:val="24"/>
          <w:szCs w:val="24"/>
        </w:rPr>
      </w:pPr>
      <w:r w:rsidRPr="00271B4E">
        <w:rPr>
          <w:rFonts w:ascii="Times New Roman" w:hAnsi="Times New Roman"/>
          <w:color w:val="000000"/>
          <w:sz w:val="24"/>
          <w:szCs w:val="24"/>
        </w:rP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Горьковского городского поселения полномочий по решению вопросов местного значения.</w:t>
      </w:r>
    </w:p>
    <w:p w:rsidR="007133B7" w:rsidRPr="00F9595B" w:rsidRDefault="00271B4E" w:rsidP="00271B4E">
      <w:pPr>
        <w:autoSpaceDE w:val="0"/>
        <w:autoSpaceDN w:val="0"/>
        <w:adjustRightInd w:val="0"/>
        <w:spacing w:after="0" w:line="240" w:lineRule="auto"/>
        <w:ind w:firstLine="540"/>
        <w:jc w:val="both"/>
        <w:rPr>
          <w:rFonts w:ascii="Times New Roman" w:hAnsi="Times New Roman"/>
          <w:color w:val="000000"/>
          <w:sz w:val="24"/>
          <w:szCs w:val="24"/>
        </w:rPr>
      </w:pPr>
      <w:r w:rsidRPr="00271B4E">
        <w:rPr>
          <w:rFonts w:ascii="Times New Roman" w:hAnsi="Times New Roman"/>
          <w:color w:val="000000"/>
          <w:sz w:val="24"/>
          <w:szCs w:val="24"/>
        </w:rPr>
        <w:t>Совету Горьковского городского поселения для проведения голосования по кандидатурам на должность Главы Горьковского городского поселения представляется не менее двух зарегистрированных конкурсной комиссией кандидатов</w:t>
      </w:r>
      <w:r w:rsidR="007133B7" w:rsidRPr="00F9595B">
        <w:rPr>
          <w:rFonts w:ascii="Times New Roman" w:hAnsi="Times New Roman"/>
          <w:color w:val="000000"/>
          <w:sz w:val="24"/>
          <w:szCs w:val="24"/>
        </w:rPr>
        <w:t>.</w:t>
      </w:r>
    </w:p>
    <w:p w:rsidR="007133B7" w:rsidRPr="00F9595B" w:rsidRDefault="007133B7" w:rsidP="0003462C">
      <w:pPr>
        <w:autoSpaceDE w:val="0"/>
        <w:autoSpaceDN w:val="0"/>
        <w:adjustRightInd w:val="0"/>
        <w:spacing w:after="0" w:line="240" w:lineRule="auto"/>
        <w:ind w:firstLine="540"/>
        <w:jc w:val="both"/>
        <w:rPr>
          <w:rFonts w:ascii="Times New Roman" w:hAnsi="Times New Roman"/>
          <w:color w:val="000000"/>
          <w:sz w:val="24"/>
          <w:szCs w:val="24"/>
        </w:rPr>
      </w:pPr>
      <w:r w:rsidRPr="00F9595B">
        <w:rPr>
          <w:rFonts w:ascii="Times New Roman" w:hAnsi="Times New Roman"/>
          <w:color w:val="000000"/>
          <w:sz w:val="24"/>
          <w:szCs w:val="24"/>
        </w:rPr>
        <w:t xml:space="preserve">10. </w:t>
      </w:r>
      <w:r w:rsidR="00503722" w:rsidRPr="00F9595B">
        <w:rPr>
          <w:rFonts w:ascii="Times New Roman" w:hAnsi="Times New Roman"/>
          <w:color w:val="000000"/>
          <w:sz w:val="24"/>
          <w:szCs w:val="24"/>
        </w:rPr>
        <w:t>Итоги муниципальных выборов подлежат официальному опубликованию (обнародованию).</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p>
    <w:p w:rsidR="0003462C" w:rsidRPr="00F9595B" w:rsidRDefault="0003462C" w:rsidP="0003462C">
      <w:pPr>
        <w:pStyle w:val="ConsPlusNormal"/>
        <w:ind w:firstLine="709"/>
        <w:jc w:val="both"/>
        <w:outlineLvl w:val="0"/>
        <w:rPr>
          <w:rFonts w:ascii="Times New Roman" w:hAnsi="Times New Roman" w:cs="Times New Roman"/>
          <w:b/>
          <w:color w:val="000000"/>
          <w:sz w:val="24"/>
          <w:szCs w:val="24"/>
        </w:rPr>
      </w:pPr>
      <w:r w:rsidRPr="00F9595B">
        <w:rPr>
          <w:rFonts w:ascii="Times New Roman" w:hAnsi="Times New Roman" w:cs="Times New Roman"/>
          <w:b/>
          <w:color w:val="000000"/>
          <w:sz w:val="24"/>
          <w:szCs w:val="24"/>
        </w:rPr>
        <w:t>Статья 10. Голосование по отзыву депутата, члена выборного органа местного самоуправления, выборного должностного лица местного самоуправления, голосование по вопросам изменения границ городского поселения, преобразования городского поселения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 xml:space="preserve">1. </w:t>
      </w:r>
      <w:proofErr w:type="gramStart"/>
      <w:r w:rsidRPr="00F9595B">
        <w:rPr>
          <w:rFonts w:ascii="Times New Roman" w:hAnsi="Times New Roman" w:cs="Times New Roman"/>
          <w:color w:val="000000"/>
          <w:sz w:val="24"/>
          <w:szCs w:val="24"/>
        </w:rPr>
        <w:t xml:space="preserve">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w:t>
      </w:r>
      <w:hyperlink r:id="rId29" w:history="1">
        <w:r w:rsidRPr="00F9595B">
          <w:rPr>
            <w:rFonts w:ascii="Times New Roman" w:hAnsi="Times New Roman" w:cs="Times New Roman"/>
            <w:color w:val="000000"/>
            <w:sz w:val="24"/>
            <w:szCs w:val="24"/>
          </w:rPr>
          <w:t>законом</w:t>
        </w:r>
      </w:hyperlink>
      <w:r w:rsidRPr="00F9595B">
        <w:rPr>
          <w:rFonts w:ascii="Times New Roman" w:hAnsi="Times New Roman" w:cs="Times New Roman"/>
          <w:color w:val="000000"/>
          <w:sz w:val="24"/>
          <w:szCs w:val="24"/>
        </w:rPr>
        <w:t xml:space="preserve"> от 12.06.2002 № 67-ФЗ "Об основных гарантиях избирательных прав и права на участие в референдуме граждан Российской Федерации" и принимаемым в соответствии с ним законом Омской области для проведения </w:t>
      </w:r>
      <w:hyperlink r:id="rId30" w:history="1">
        <w:r w:rsidRPr="00F9595B">
          <w:rPr>
            <w:rFonts w:ascii="Times New Roman" w:hAnsi="Times New Roman" w:cs="Times New Roman"/>
            <w:color w:val="000000"/>
            <w:sz w:val="24"/>
            <w:szCs w:val="24"/>
          </w:rPr>
          <w:t>местного референдума</w:t>
        </w:r>
      </w:hyperlink>
      <w:r w:rsidRPr="00F9595B">
        <w:rPr>
          <w:rFonts w:ascii="Times New Roman" w:hAnsi="Times New Roman" w:cs="Times New Roman"/>
          <w:color w:val="000000"/>
          <w:sz w:val="24"/>
          <w:szCs w:val="24"/>
        </w:rPr>
        <w:t>, с учетом особенностей, предусмотренных Федеральным законом «Об</w:t>
      </w:r>
      <w:proofErr w:type="gramEnd"/>
      <w:r w:rsidRPr="00F9595B">
        <w:rPr>
          <w:rFonts w:ascii="Times New Roman" w:hAnsi="Times New Roman" w:cs="Times New Roman"/>
          <w:color w:val="000000"/>
          <w:sz w:val="24"/>
          <w:szCs w:val="24"/>
        </w:rPr>
        <w:t xml:space="preserve"> общих </w:t>
      </w:r>
      <w:proofErr w:type="gramStart"/>
      <w:r w:rsidRPr="00F9595B">
        <w:rPr>
          <w:rFonts w:ascii="Times New Roman" w:hAnsi="Times New Roman" w:cs="Times New Roman"/>
          <w:color w:val="000000"/>
          <w:sz w:val="24"/>
          <w:szCs w:val="24"/>
        </w:rPr>
        <w:t>принципах</w:t>
      </w:r>
      <w:proofErr w:type="gramEnd"/>
      <w:r w:rsidRPr="00F9595B">
        <w:rPr>
          <w:rFonts w:ascii="Times New Roman" w:hAnsi="Times New Roman" w:cs="Times New Roman"/>
          <w:color w:val="000000"/>
          <w:sz w:val="24"/>
          <w:szCs w:val="24"/>
        </w:rPr>
        <w:t xml:space="preserve"> организации местного самоуправления в Российской Федерации».</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2. Основания для отзыва депутата, члена выборного органа местного самоуправления, выборного должностного лица местного самоуправления и процедура отзыва указанных лиц устанавливаются уставом городского поселения.</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Процедура отзыва депутата, члена выборного органа местного самоуправления, выборного должностного лица местного самоуправления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2.1. В случае</w:t>
      </w:r>
      <w:proofErr w:type="gramStart"/>
      <w:r w:rsidRPr="00F9595B">
        <w:rPr>
          <w:rFonts w:ascii="Times New Roman" w:hAnsi="Times New Roman" w:cs="Times New Roman"/>
          <w:sz w:val="24"/>
          <w:szCs w:val="24"/>
        </w:rPr>
        <w:t>,</w:t>
      </w:r>
      <w:proofErr w:type="gramEnd"/>
      <w:r w:rsidRPr="00F9595B">
        <w:rPr>
          <w:rFonts w:ascii="Times New Roman" w:hAnsi="Times New Roman" w:cs="Times New Roman"/>
          <w:sz w:val="24"/>
          <w:szCs w:val="24"/>
        </w:rPr>
        <w:t xml:space="preserve"> если все депутатские мандаты или часть депутатских мандатов в Совете городского поселения замещаются депутатами, избранными в составе списков кандидатов, выдвинутых избирательными объединениями, отзыв депутата не применяется.</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 xml:space="preserve">3. В случаях, предусмотренных Федеральным законом </w:t>
      </w:r>
      <w:r w:rsidRPr="00F9595B">
        <w:rPr>
          <w:rFonts w:ascii="Times New Roman" w:hAnsi="Times New Roman" w:cs="Times New Roman"/>
          <w:color w:val="000000"/>
          <w:sz w:val="24"/>
          <w:szCs w:val="24"/>
        </w:rPr>
        <w:t>«Об общих принципах организации местного самоуправления в Российской Федерации»</w:t>
      </w:r>
      <w:r w:rsidRPr="00F9595B">
        <w:rPr>
          <w:rFonts w:ascii="Times New Roman" w:hAnsi="Times New Roman" w:cs="Times New Roman"/>
          <w:sz w:val="24"/>
          <w:szCs w:val="24"/>
        </w:rPr>
        <w:t>, в целях получения согласия населения при изменении границ городского поселения, преобразовании городского поселения проводится голосование по вопросам изменения границ городского поселения, преобразования городского поселения.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 xml:space="preserve">4. Голосование по вопросам изменения границ городского поселения, преобразования городского поселения проводится на всей территории городского поселения или на части его территории в соответствии с </w:t>
      </w:r>
      <w:hyperlink r:id="rId31" w:history="1">
        <w:r w:rsidRPr="00F9595B">
          <w:rPr>
            <w:rFonts w:ascii="Times New Roman" w:hAnsi="Times New Roman" w:cs="Times New Roman"/>
            <w:color w:val="000000"/>
            <w:sz w:val="24"/>
            <w:szCs w:val="24"/>
          </w:rPr>
          <w:t xml:space="preserve">частью </w:t>
        </w:r>
      </w:hyperlink>
      <w:hyperlink r:id="rId32" w:history="1">
        <w:r w:rsidRPr="00F9595B">
          <w:rPr>
            <w:rFonts w:ascii="Times New Roman" w:hAnsi="Times New Roman" w:cs="Times New Roman"/>
            <w:color w:val="000000"/>
            <w:sz w:val="24"/>
            <w:szCs w:val="24"/>
          </w:rPr>
          <w:t>3 статьи 12</w:t>
        </w:r>
      </w:hyperlink>
      <w:r w:rsidRPr="00F9595B">
        <w:rPr>
          <w:rFonts w:ascii="Times New Roman" w:hAnsi="Times New Roman" w:cs="Times New Roman"/>
          <w:color w:val="000000"/>
          <w:sz w:val="24"/>
          <w:szCs w:val="24"/>
        </w:rPr>
        <w:t xml:space="preserve">, </w:t>
      </w:r>
      <w:hyperlink r:id="rId33" w:history="1">
        <w:r w:rsidRPr="00F9595B">
          <w:rPr>
            <w:rFonts w:ascii="Times New Roman" w:hAnsi="Times New Roman" w:cs="Times New Roman"/>
            <w:color w:val="000000"/>
            <w:sz w:val="24"/>
            <w:szCs w:val="24"/>
          </w:rPr>
          <w:t>частью 5</w:t>
        </w:r>
      </w:hyperlink>
      <w:r w:rsidRPr="00F9595B">
        <w:rPr>
          <w:rFonts w:ascii="Times New Roman" w:hAnsi="Times New Roman" w:cs="Times New Roman"/>
          <w:color w:val="000000"/>
          <w:sz w:val="24"/>
          <w:szCs w:val="24"/>
        </w:rPr>
        <w:t xml:space="preserve"> </w:t>
      </w:r>
      <w:hyperlink r:id="rId34" w:history="1">
        <w:r w:rsidRPr="00F9595B">
          <w:rPr>
            <w:rFonts w:ascii="Times New Roman" w:hAnsi="Times New Roman" w:cs="Times New Roman"/>
            <w:color w:val="000000"/>
            <w:sz w:val="24"/>
            <w:szCs w:val="24"/>
          </w:rPr>
          <w:t>статьи 13</w:t>
        </w:r>
      </w:hyperlink>
      <w:r w:rsidRPr="00F9595B">
        <w:rPr>
          <w:rFonts w:ascii="Times New Roman" w:hAnsi="Times New Roman" w:cs="Times New Roman"/>
          <w:color w:val="000000"/>
          <w:sz w:val="24"/>
          <w:szCs w:val="24"/>
        </w:rPr>
        <w:t xml:space="preserve"> Федерального закона «Об общих принципах организации местного самоуправления в Российской Федерации».</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 xml:space="preserve">5. </w:t>
      </w:r>
      <w:proofErr w:type="gramStart"/>
      <w:r w:rsidRPr="00F9595B">
        <w:rPr>
          <w:rFonts w:ascii="Times New Roman" w:hAnsi="Times New Roman" w:cs="Times New Roman"/>
          <w:color w:val="000000"/>
          <w:sz w:val="24"/>
          <w:szCs w:val="24"/>
        </w:rPr>
        <w:t xml:space="preserve">Голосование по вопросам изменения границ городского поселения, преобразования городского поселения назначается Советом городского поселения и проводится в порядке, </w:t>
      </w:r>
      <w:r w:rsidRPr="00F9595B">
        <w:rPr>
          <w:rFonts w:ascii="Times New Roman" w:hAnsi="Times New Roman" w:cs="Times New Roman"/>
          <w:color w:val="000000"/>
          <w:sz w:val="24"/>
          <w:szCs w:val="24"/>
        </w:rPr>
        <w:lastRenderedPageBreak/>
        <w:t xml:space="preserve">установленном федеральным </w:t>
      </w:r>
      <w:hyperlink r:id="rId35" w:history="1">
        <w:r w:rsidRPr="00F9595B">
          <w:rPr>
            <w:rFonts w:ascii="Times New Roman" w:hAnsi="Times New Roman" w:cs="Times New Roman"/>
            <w:color w:val="000000"/>
            <w:sz w:val="24"/>
            <w:szCs w:val="24"/>
          </w:rPr>
          <w:t>законом</w:t>
        </w:r>
      </w:hyperlink>
      <w:r w:rsidRPr="00F9595B">
        <w:rPr>
          <w:rFonts w:ascii="Times New Roman" w:hAnsi="Times New Roman" w:cs="Times New Roman"/>
          <w:color w:val="000000"/>
          <w:sz w:val="24"/>
          <w:szCs w:val="24"/>
        </w:rPr>
        <w:t xml:space="preserve"> от 12.06.2002 № 67-ФЗ и принимаемым в соответствии с ним законом Омской области для проведения </w:t>
      </w:r>
      <w:hyperlink r:id="rId36" w:history="1">
        <w:r w:rsidRPr="00F9595B">
          <w:rPr>
            <w:rFonts w:ascii="Times New Roman" w:hAnsi="Times New Roman" w:cs="Times New Roman"/>
            <w:color w:val="000000"/>
            <w:sz w:val="24"/>
            <w:szCs w:val="24"/>
          </w:rPr>
          <w:t>местного референдума</w:t>
        </w:r>
      </w:hyperlink>
      <w:r w:rsidRPr="00F9595B">
        <w:rPr>
          <w:rFonts w:ascii="Times New Roman" w:hAnsi="Times New Roman" w:cs="Times New Roman"/>
          <w:color w:val="000000"/>
          <w:sz w:val="24"/>
          <w:szCs w:val="24"/>
        </w:rPr>
        <w:t>, с учетом особенностей, установленных Федеральным законом «Об общих принципах организации местного самоуправления в Российской Федерации».</w:t>
      </w:r>
      <w:proofErr w:type="gramEnd"/>
      <w:r w:rsidRPr="00F9595B">
        <w:rPr>
          <w:rFonts w:ascii="Times New Roman" w:hAnsi="Times New Roman" w:cs="Times New Roman"/>
          <w:color w:val="000000"/>
          <w:sz w:val="24"/>
          <w:szCs w:val="24"/>
        </w:rPr>
        <w:t xml:space="preserve"> При этом </w:t>
      </w:r>
      <w:hyperlink r:id="rId37" w:history="1">
        <w:r w:rsidRPr="00F9595B">
          <w:rPr>
            <w:rFonts w:ascii="Times New Roman" w:hAnsi="Times New Roman" w:cs="Times New Roman"/>
            <w:color w:val="000000"/>
            <w:sz w:val="24"/>
            <w:szCs w:val="24"/>
          </w:rPr>
          <w:t>положения</w:t>
        </w:r>
      </w:hyperlink>
      <w:r w:rsidRPr="00F9595B">
        <w:rPr>
          <w:rFonts w:ascii="Times New Roman" w:hAnsi="Times New Roman" w:cs="Times New Roman"/>
          <w:color w:val="000000"/>
          <w:sz w:val="24"/>
          <w:szCs w:val="24"/>
        </w:rPr>
        <w:t xml:space="preserve"> федерального закона, закона Омской области,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w:t>
      </w:r>
      <w:hyperlink r:id="rId38" w:history="1">
        <w:r w:rsidRPr="00F9595B">
          <w:rPr>
            <w:rFonts w:ascii="Times New Roman" w:hAnsi="Times New Roman" w:cs="Times New Roman"/>
            <w:color w:val="000000"/>
            <w:sz w:val="24"/>
            <w:szCs w:val="24"/>
          </w:rPr>
          <w:t>положения</w:t>
        </w:r>
      </w:hyperlink>
      <w:r w:rsidRPr="00F9595B">
        <w:rPr>
          <w:rFonts w:ascii="Times New Roman" w:hAnsi="Times New Roman" w:cs="Times New Roman"/>
          <w:color w:val="000000"/>
          <w:sz w:val="24"/>
          <w:szCs w:val="24"/>
        </w:rPr>
        <w:t>, определяющие юридическую силу решения, принятого на референдуме, не применяются.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 xml:space="preserve">6. Голосование по вопросам изменения границ городского поселения, преобразования городского поселения считается состоявшимся, если в нем приняло участие более половины жителей городского поселения или части городского поселения, обладающих избирательным правом. </w:t>
      </w:r>
      <w:proofErr w:type="gramStart"/>
      <w:r w:rsidRPr="00F9595B">
        <w:rPr>
          <w:rFonts w:ascii="Times New Roman" w:hAnsi="Times New Roman" w:cs="Times New Roman"/>
          <w:color w:val="000000"/>
          <w:sz w:val="24"/>
          <w:szCs w:val="24"/>
        </w:rPr>
        <w:t>Согласие населения на изменение границ городского поселения, преобразование городского поселения считается полученным, если за указанные изменение, преобразование проголосовало более половины принявших участие в голосовании жителей городского поселения или части городского поселения.</w:t>
      </w:r>
      <w:proofErr w:type="gramEnd"/>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7. Итоги голосования по отзыву депутата, члена выборного органа местного самоуправления, выборного должностного лица местного самоуправления, итоги голосования по вопросам изменения границ городского поселения, преобразования городского поселения и принятые решения подлежат официальному опубликованию (обнародованию).</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11. Правотворческая инициатива граждан</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 xml:space="preserve">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w:t>
      </w:r>
      <w:r w:rsidRPr="00F9595B">
        <w:rPr>
          <w:rFonts w:ascii="Times New Roman" w:hAnsi="Times New Roman" w:cs="Times New Roman"/>
          <w:color w:val="000000"/>
          <w:sz w:val="24"/>
          <w:szCs w:val="24"/>
        </w:rPr>
        <w:t>Совета городского поселения</w:t>
      </w:r>
      <w:r w:rsidRPr="00F9595B">
        <w:rPr>
          <w:rFonts w:ascii="Times New Roman" w:hAnsi="Times New Roman" w:cs="Times New Roman"/>
          <w:sz w:val="24"/>
          <w:szCs w:val="24"/>
        </w:rPr>
        <w:t>.</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 xml:space="preserve">2. Минимальная численность инициативной группы граждан устанавливается нормативным правовым актом </w:t>
      </w:r>
      <w:r w:rsidRPr="00F9595B">
        <w:rPr>
          <w:rFonts w:ascii="Times New Roman" w:hAnsi="Times New Roman" w:cs="Times New Roman"/>
          <w:color w:val="000000"/>
          <w:sz w:val="24"/>
          <w:szCs w:val="24"/>
        </w:rPr>
        <w:t xml:space="preserve">Совета городского поселения </w:t>
      </w:r>
      <w:r w:rsidRPr="00F9595B">
        <w:rPr>
          <w:rFonts w:ascii="Times New Roman" w:hAnsi="Times New Roman" w:cs="Times New Roman"/>
          <w:sz w:val="24"/>
          <w:szCs w:val="24"/>
        </w:rPr>
        <w:t>и не может превышать 3 процента от числа жителей городского поселения, обладающих избирательным правом.</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 xml:space="preserve">3. В случае отсутствия нормативного правового акта </w:t>
      </w:r>
      <w:r w:rsidRPr="00F9595B">
        <w:rPr>
          <w:rFonts w:ascii="Times New Roman" w:hAnsi="Times New Roman" w:cs="Times New Roman"/>
          <w:color w:val="000000"/>
          <w:sz w:val="24"/>
          <w:szCs w:val="24"/>
        </w:rPr>
        <w:t xml:space="preserve">Советом </w:t>
      </w:r>
      <w:r w:rsidRPr="00F9595B">
        <w:rPr>
          <w:rFonts w:ascii="Times New Roman" w:hAnsi="Times New Roman" w:cs="Times New Roman"/>
          <w:sz w:val="24"/>
          <w:szCs w:val="24"/>
        </w:rPr>
        <w:t xml:space="preserve">городского поселения,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w:t>
      </w:r>
      <w:r w:rsidRPr="00F9595B">
        <w:rPr>
          <w:rFonts w:ascii="Times New Roman" w:hAnsi="Times New Roman" w:cs="Times New Roman"/>
          <w:color w:val="000000"/>
          <w:sz w:val="24"/>
          <w:szCs w:val="24"/>
        </w:rPr>
        <w:t>Федеральным законом «Об общих принципах организации местного самоуправления в Российской Федерации»</w:t>
      </w:r>
      <w:r w:rsidRPr="00F9595B">
        <w:rPr>
          <w:rFonts w:ascii="Times New Roman" w:hAnsi="Times New Roman" w:cs="Times New Roman"/>
          <w:sz w:val="24"/>
          <w:szCs w:val="24"/>
        </w:rPr>
        <w:t>.</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4.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5. 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6. В случае</w:t>
      </w:r>
      <w:proofErr w:type="gramStart"/>
      <w:r w:rsidRPr="00F9595B">
        <w:rPr>
          <w:rFonts w:ascii="Times New Roman" w:hAnsi="Times New Roman" w:cs="Times New Roman"/>
          <w:sz w:val="24"/>
          <w:szCs w:val="24"/>
        </w:rPr>
        <w:t>,</w:t>
      </w:r>
      <w:proofErr w:type="gramEnd"/>
      <w:r w:rsidRPr="00F9595B">
        <w:rPr>
          <w:rFonts w:ascii="Times New Roman" w:hAnsi="Times New Roman" w:cs="Times New Roman"/>
          <w:sz w:val="24"/>
          <w:szCs w:val="24"/>
        </w:rPr>
        <w:t xml:space="preserve">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7.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0B431F" w:rsidRPr="00F9595B" w:rsidRDefault="000B431F" w:rsidP="0003462C">
      <w:pPr>
        <w:autoSpaceDE w:val="0"/>
        <w:autoSpaceDN w:val="0"/>
        <w:adjustRightInd w:val="0"/>
        <w:spacing w:after="0" w:line="240" w:lineRule="auto"/>
        <w:ind w:firstLine="709"/>
        <w:jc w:val="both"/>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12. Территориальное общественное самоуправление</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1. Под территориальным общественным самоуправлением понимается самоорганизация граждан по месту их жительства </w:t>
      </w:r>
      <w:proofErr w:type="gramStart"/>
      <w:r w:rsidRPr="00F9595B">
        <w:rPr>
          <w:rFonts w:ascii="Times New Roman" w:hAnsi="Times New Roman"/>
          <w:color w:val="000000"/>
          <w:sz w:val="24"/>
          <w:szCs w:val="24"/>
        </w:rPr>
        <w:t>на части территории</w:t>
      </w:r>
      <w:proofErr w:type="gramEnd"/>
      <w:r w:rsidRPr="00F9595B">
        <w:rPr>
          <w:rFonts w:ascii="Times New Roman" w:hAnsi="Times New Roman"/>
          <w:color w:val="000000"/>
          <w:sz w:val="24"/>
          <w:szCs w:val="24"/>
        </w:rPr>
        <w:t xml:space="preserve"> Горьковского городского поселения для </w:t>
      </w:r>
      <w:r w:rsidRPr="00F9595B">
        <w:rPr>
          <w:rFonts w:ascii="Times New Roman" w:hAnsi="Times New Roman"/>
          <w:color w:val="000000"/>
          <w:sz w:val="24"/>
          <w:szCs w:val="24"/>
        </w:rPr>
        <w:lastRenderedPageBreak/>
        <w:t>самостоятельного и под свою ответственность осуществления собственных инициатив по вопросам местного значения.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городского поселения определяются нормативными правовыми актами Совета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13. Публичные слушания</w:t>
      </w:r>
      <w:r w:rsidR="0020348A">
        <w:rPr>
          <w:rFonts w:ascii="Times New Roman" w:hAnsi="Times New Roman"/>
          <w:b/>
          <w:bCs/>
          <w:color w:val="000000"/>
          <w:sz w:val="24"/>
          <w:szCs w:val="24"/>
        </w:rPr>
        <w:t>, общественные обсуждения</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1. Для обсуждения проектов муниципальных правовых актов по вопросам местного значения с участием жителей городского поселения Советом городского поселения, главой городского поселения могут проводиться публичные слушания.</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2. Публичные слушания проводятся по инициативе населения, Совета городского поселения или главы городского поселения.</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Публичные слушания, проводимые по инициативе населения или Совета городского поселения, назначаются Советом городского поселения, а по инициативе главы городского поселения - главой городского поселения.</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3. На публичные слушания должны выноситься:</w:t>
      </w:r>
    </w:p>
    <w:p w:rsidR="0003462C" w:rsidRPr="00F9595B" w:rsidRDefault="0003462C" w:rsidP="0003462C">
      <w:pPr>
        <w:pStyle w:val="ConsPlusNormal"/>
        <w:ind w:firstLine="709"/>
        <w:jc w:val="both"/>
        <w:rPr>
          <w:rFonts w:ascii="Times New Roman" w:hAnsi="Times New Roman" w:cs="Times New Roman"/>
          <w:sz w:val="24"/>
          <w:szCs w:val="24"/>
        </w:rPr>
      </w:pPr>
      <w:proofErr w:type="gramStart"/>
      <w:r w:rsidRPr="00F9595B">
        <w:rPr>
          <w:rFonts w:ascii="Times New Roman" w:hAnsi="Times New Roman" w:cs="Times New Roman"/>
          <w:sz w:val="24"/>
          <w:szCs w:val="24"/>
        </w:rPr>
        <w:t xml:space="preserve">1) </w:t>
      </w:r>
      <w:r w:rsidR="005F2F10" w:rsidRPr="005F2F10">
        <w:rPr>
          <w:rFonts w:ascii="Times New Roman" w:hAnsi="Times New Roman" w:cs="Times New Roman"/>
          <w:sz w:val="24"/>
          <w:szCs w:val="24"/>
        </w:rPr>
        <w:t>проект устава городского поселения, а также проект муниципального нормативного правового акта о внесении изменений и дополнений в данный устав, кроме случаев, когда в устав городского поселения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Омской области в целях приведения данного устава в соответствие с этими нормативными правовыми актами</w:t>
      </w:r>
      <w:r w:rsidRPr="00F9595B">
        <w:rPr>
          <w:rFonts w:ascii="Times New Roman" w:hAnsi="Times New Roman" w:cs="Times New Roman"/>
          <w:sz w:val="24"/>
          <w:szCs w:val="24"/>
        </w:rPr>
        <w:t>;</w:t>
      </w:r>
      <w:proofErr w:type="gramEnd"/>
    </w:p>
    <w:p w:rsidR="0003462C"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2) проект местного бюджета и отчет о его исполнении;</w:t>
      </w:r>
    </w:p>
    <w:p w:rsidR="0020348A" w:rsidRPr="00F9595B" w:rsidRDefault="0020348A" w:rsidP="0003462C">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2.1) </w:t>
      </w:r>
      <w:r w:rsidRPr="0020348A">
        <w:rPr>
          <w:rFonts w:ascii="Times New Roman" w:hAnsi="Times New Roman" w:cs="Times New Roman"/>
          <w:sz w:val="24"/>
          <w:szCs w:val="24"/>
        </w:rPr>
        <w:t>прое</w:t>
      </w:r>
      <w:proofErr w:type="gramStart"/>
      <w:r w:rsidRPr="0020348A">
        <w:rPr>
          <w:rFonts w:ascii="Times New Roman" w:hAnsi="Times New Roman" w:cs="Times New Roman"/>
          <w:sz w:val="24"/>
          <w:szCs w:val="24"/>
        </w:rPr>
        <w:t>кт стр</w:t>
      </w:r>
      <w:proofErr w:type="gramEnd"/>
      <w:r w:rsidRPr="0020348A">
        <w:rPr>
          <w:rFonts w:ascii="Times New Roman" w:hAnsi="Times New Roman" w:cs="Times New Roman"/>
          <w:sz w:val="24"/>
          <w:szCs w:val="24"/>
        </w:rPr>
        <w:t>атегии социально-экономического развития Горьковского городского поселения;</w:t>
      </w:r>
    </w:p>
    <w:p w:rsidR="00A378B0" w:rsidRPr="00F9595B" w:rsidRDefault="0020348A" w:rsidP="0003462C">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w:t>
      </w:r>
      <w:r w:rsidR="0003462C" w:rsidRPr="00F9595B">
        <w:rPr>
          <w:rFonts w:ascii="Times New Roman" w:hAnsi="Times New Roman" w:cs="Times New Roman"/>
          <w:sz w:val="24"/>
          <w:szCs w:val="24"/>
        </w:rPr>
        <w:t>) вопросы о прео</w:t>
      </w:r>
      <w:r w:rsidR="00824C99" w:rsidRPr="00F9595B">
        <w:rPr>
          <w:rFonts w:ascii="Times New Roman" w:hAnsi="Times New Roman" w:cs="Times New Roman"/>
          <w:sz w:val="24"/>
          <w:szCs w:val="24"/>
        </w:rPr>
        <w:t>бразовании городского пос</w:t>
      </w:r>
      <w:r w:rsidR="006F124B" w:rsidRPr="00F9595B">
        <w:rPr>
          <w:rFonts w:ascii="Times New Roman" w:hAnsi="Times New Roman" w:cs="Times New Roman"/>
          <w:sz w:val="24"/>
          <w:szCs w:val="24"/>
        </w:rPr>
        <w:t xml:space="preserve">еления, за исключением случаев, </w:t>
      </w:r>
      <w:r w:rsidR="00824C99" w:rsidRPr="00F9595B">
        <w:rPr>
          <w:rFonts w:ascii="Times New Roman" w:hAnsi="Times New Roman" w:cs="Times New Roman"/>
          <w:sz w:val="24"/>
          <w:szCs w:val="24"/>
        </w:rPr>
        <w:t>если в соотв</w:t>
      </w:r>
      <w:r w:rsidR="00AF4253" w:rsidRPr="00F9595B">
        <w:rPr>
          <w:rFonts w:ascii="Times New Roman" w:hAnsi="Times New Roman" w:cs="Times New Roman"/>
          <w:sz w:val="24"/>
          <w:szCs w:val="24"/>
        </w:rPr>
        <w:t>етствии со статьей 13</w:t>
      </w:r>
      <w:r w:rsidR="00824C99" w:rsidRPr="00F9595B">
        <w:rPr>
          <w:rFonts w:ascii="Times New Roman" w:hAnsi="Times New Roman" w:cs="Times New Roman"/>
          <w:sz w:val="24"/>
          <w:szCs w:val="24"/>
        </w:rPr>
        <w:t xml:space="preserve"> Федерального закона</w:t>
      </w:r>
      <w:r w:rsidR="00AF4253" w:rsidRPr="00F9595B">
        <w:rPr>
          <w:rFonts w:ascii="Times New Roman" w:hAnsi="Times New Roman" w:cs="Times New Roman"/>
          <w:sz w:val="24"/>
          <w:szCs w:val="24"/>
        </w:rPr>
        <w:t xml:space="preserve"> от 6 октября 2003 года № 131-ФЗ</w:t>
      </w:r>
      <w:r w:rsidR="00371588" w:rsidRPr="00F9595B">
        <w:rPr>
          <w:rFonts w:ascii="Times New Roman" w:hAnsi="Times New Roman" w:cs="Times New Roman"/>
          <w:sz w:val="24"/>
          <w:szCs w:val="24"/>
        </w:rPr>
        <w:t xml:space="preserve"> «Об общих принципах организации местного самоуправления в Российской Федерации»</w:t>
      </w:r>
      <w:r w:rsidR="00824C99" w:rsidRPr="00F9595B">
        <w:rPr>
          <w:rFonts w:ascii="Times New Roman" w:hAnsi="Times New Roman" w:cs="Times New Roman"/>
          <w:sz w:val="24"/>
          <w:szCs w:val="24"/>
        </w:rPr>
        <w:t xml:space="preserve"> для преобразования городского поселения требуется получение согласия населения городского поселения, выраженного путем голосования либо на сходах граждан.</w:t>
      </w:r>
    </w:p>
    <w:p w:rsidR="0003462C"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 xml:space="preserve">4. </w:t>
      </w:r>
      <w:proofErr w:type="gramStart"/>
      <w:r w:rsidRPr="00F9595B">
        <w:rPr>
          <w:rFonts w:ascii="Times New Roman" w:hAnsi="Times New Roman" w:cs="Times New Roman"/>
          <w:sz w:val="24"/>
          <w:szCs w:val="24"/>
        </w:rPr>
        <w:t xml:space="preserve">Порядок организации и проведения публичных слушаний определяется нормативными правовыми актами Совета городского поселения и должен предусматривать заблаговременное оповещение жителей городского поселения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городского поселения, опубликование (обнародование) результатов публичных слушаний, включая мотивированное обоснование принятых решений. </w:t>
      </w:r>
      <w:proofErr w:type="gramEnd"/>
    </w:p>
    <w:p w:rsidR="00F81A24" w:rsidRPr="00F9595B" w:rsidRDefault="00F81A24" w:rsidP="0003462C">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proofErr w:type="gramStart"/>
      <w:r w:rsidRPr="00F81A24">
        <w:rPr>
          <w:rFonts w:ascii="Times New Roman" w:hAnsi="Times New Roman" w:cs="Times New Roman"/>
          <w:sz w:val="24"/>
          <w:szCs w:val="24"/>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F81A24">
        <w:rPr>
          <w:rFonts w:ascii="Times New Roman" w:hAnsi="Times New Roman" w:cs="Times New Roman"/>
          <w:sz w:val="24"/>
          <w:szCs w:val="24"/>
        </w:rPr>
        <w:t xml:space="preserve"> </w:t>
      </w:r>
      <w:proofErr w:type="gramStart"/>
      <w:r w:rsidRPr="00F81A24">
        <w:rPr>
          <w:rFonts w:ascii="Times New Roman" w:hAnsi="Times New Roman" w:cs="Times New Roman"/>
          <w:sz w:val="24"/>
          <w:szCs w:val="24"/>
        </w:rPr>
        <w:t xml:space="preserve">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нормативным правовым </w:t>
      </w:r>
      <w:r w:rsidRPr="00F81A24">
        <w:rPr>
          <w:rFonts w:ascii="Times New Roman" w:hAnsi="Times New Roman" w:cs="Times New Roman"/>
          <w:sz w:val="24"/>
          <w:szCs w:val="24"/>
        </w:rPr>
        <w:lastRenderedPageBreak/>
        <w:t>актом Совета Горьковского городского поселения с учетом положений законодательства о градостроительной деятельности.</w:t>
      </w:r>
      <w:proofErr w:type="gramEnd"/>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14. Собрание граждан</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sz w:val="24"/>
          <w:szCs w:val="24"/>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F9595B">
        <w:rPr>
          <w:rFonts w:ascii="Times New Roman" w:hAnsi="Times New Roman"/>
          <w:sz w:val="24"/>
          <w:szCs w:val="24"/>
        </w:rPr>
        <w:t>на части территории</w:t>
      </w:r>
      <w:proofErr w:type="gramEnd"/>
      <w:r w:rsidRPr="00F9595B">
        <w:rPr>
          <w:rFonts w:ascii="Times New Roman" w:hAnsi="Times New Roman"/>
          <w:sz w:val="24"/>
          <w:szCs w:val="24"/>
        </w:rPr>
        <w:t xml:space="preserve"> </w:t>
      </w:r>
      <w:r w:rsidRPr="00F9595B">
        <w:rPr>
          <w:rFonts w:ascii="Times New Roman" w:hAnsi="Times New Roman"/>
          <w:color w:val="000000"/>
          <w:sz w:val="24"/>
          <w:szCs w:val="24"/>
        </w:rPr>
        <w:t>городского поселения</w:t>
      </w:r>
      <w:r w:rsidRPr="00F9595B">
        <w:rPr>
          <w:rFonts w:ascii="Times New Roman" w:hAnsi="Times New Roman"/>
          <w:sz w:val="24"/>
          <w:szCs w:val="24"/>
        </w:rPr>
        <w:t xml:space="preserve"> могут проводиться собрания граждан.</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Собрание граждан, проводимое по инициативе населения, должно быть проведено в течение 30 дней со дня поступления инициативы о его проведении в Совет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3. Решение о назначении собрания граждан, проводимого по инициативе населения, принимается Советом городского поселения не позже чем через 10 дней со дня выдвижения такой инициативы и подлежит опубликованию (обнародованию) в течение 7 дней со дня его принятия.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4. Порядок назначения и проведения собрания граждан, а также полномочия собрания граждан определяются федеральным законом, настоящим Уставом, решениями Совета Горьковского городского поселения, уставом территориального общественного самоуправления.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5. Итоги собрания граждан подлежат официальному опубликованию (обнародованию).</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15. Конференция граждан (собрание делегатов)</w:t>
      </w:r>
    </w:p>
    <w:p w:rsidR="0003462C" w:rsidRPr="00F9595B" w:rsidRDefault="0003462C" w:rsidP="0003462C">
      <w:pPr>
        <w:numPr>
          <w:ilvl w:val="0"/>
          <w:numId w:val="2"/>
        </w:numPr>
        <w:autoSpaceDE w:val="0"/>
        <w:autoSpaceDN w:val="0"/>
        <w:adjustRightInd w:val="0"/>
        <w:spacing w:after="0" w:line="240" w:lineRule="auto"/>
        <w:ind w:left="0" w:firstLine="709"/>
        <w:jc w:val="both"/>
        <w:rPr>
          <w:rFonts w:ascii="Times New Roman" w:hAnsi="Times New Roman"/>
          <w:color w:val="000000"/>
          <w:sz w:val="24"/>
          <w:szCs w:val="24"/>
        </w:rPr>
      </w:pPr>
      <w:r w:rsidRPr="00F9595B">
        <w:rPr>
          <w:rFonts w:ascii="Times New Roman" w:hAnsi="Times New Roman"/>
          <w:color w:val="000000"/>
          <w:sz w:val="24"/>
          <w:szCs w:val="24"/>
        </w:rPr>
        <w:t>Для обсуждения вопросов местного значения Горьковского городского поселения, информирования населения о деятельности органов и должностных лиц местного самоуправления Горьковского городского поселения в случаях, предусмотренных нормативным правовым актом Совета Горьковского городского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Конференция граждан (собрание делегатов) по указанным в части 1 настоящей статьи вопросам проводится по инициативе, оформленной в виде решения: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 Совета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главы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sz w:val="24"/>
          <w:szCs w:val="24"/>
        </w:rPr>
        <w:t xml:space="preserve">3. Порядок назначения и проведения конференции граждан (собрания делегатов), избрания делегатов определяется нормативными правовыми актами </w:t>
      </w:r>
      <w:r w:rsidRPr="00F9595B">
        <w:rPr>
          <w:rFonts w:ascii="Times New Roman" w:hAnsi="Times New Roman"/>
          <w:color w:val="000000"/>
          <w:sz w:val="24"/>
          <w:szCs w:val="24"/>
        </w:rPr>
        <w:t>Совета Горьковского городского поселения</w:t>
      </w:r>
      <w:r w:rsidRPr="00F9595B">
        <w:rPr>
          <w:rFonts w:ascii="Times New Roman" w:hAnsi="Times New Roman"/>
          <w:sz w:val="24"/>
          <w:szCs w:val="24"/>
        </w:rPr>
        <w:t>, уставом территориального общественного самоуправления в соответствии с Федеральным законом № 131-ФЗ «Об общих принципах организации местного самоуправления в Российской Федерации».</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4. Итоги конференции граждан (собрания делегатов) подлежат официальному опубликованию (обнародованию).</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16. Опрос граждан</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1. Опрос граждан проводится на всей территории городского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Результаты опроса носят рекомендательный характер.</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2. В опросе граждан имеют право участвовать жители городского поселения, обладающие избирательным правом.</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3. Опрос граждан проводится по инициативе:</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1) Совета городского поселения или главы городского поселения - по вопросам местного значения;</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lastRenderedPageBreak/>
        <w:t>2) органов государственной власти Омской области - для учета мнения граждан при принятии решений об изменении целевого назначения земель городского поселения для объектов регионального и межрегионального значения.</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4. Решение о назначении опроса граждан принимается Советом городского поселения. В нормативном правовом акте Совета городского поселения о назначении опроса граждан устанавливаются:</w:t>
      </w:r>
    </w:p>
    <w:p w:rsidR="0003462C"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1) дата и сроки проведения опроса;</w:t>
      </w:r>
    </w:p>
    <w:p w:rsidR="002B0AE8" w:rsidRPr="002B0AE8" w:rsidRDefault="002B0AE8" w:rsidP="0003462C">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1.1) </w:t>
      </w:r>
      <w:r w:rsidRPr="002B0AE8">
        <w:rPr>
          <w:rFonts w:ascii="Times New Roman" w:hAnsi="Times New Roman" w:cs="Times New Roman"/>
          <w:sz w:val="24"/>
          <w:szCs w:val="24"/>
        </w:rPr>
        <w:t>место проведения опроса</w:t>
      </w:r>
      <w:r>
        <w:rPr>
          <w:rFonts w:ascii="Times New Roman" w:hAnsi="Times New Roman" w:cs="Times New Roman"/>
          <w:sz w:val="24"/>
          <w:szCs w:val="24"/>
        </w:rPr>
        <w:t>;</w:t>
      </w:r>
    </w:p>
    <w:p w:rsidR="0003462C" w:rsidRPr="00F9595B" w:rsidRDefault="0003462C" w:rsidP="0003462C">
      <w:pPr>
        <w:pStyle w:val="ConsPlusNormal"/>
        <w:ind w:firstLine="709"/>
        <w:jc w:val="both"/>
        <w:rPr>
          <w:rFonts w:ascii="Times New Roman" w:hAnsi="Times New Roman" w:cs="Times New Roman"/>
          <w:sz w:val="24"/>
          <w:szCs w:val="24"/>
        </w:rPr>
      </w:pPr>
      <w:proofErr w:type="gramStart"/>
      <w:r w:rsidRPr="00F9595B">
        <w:rPr>
          <w:rFonts w:ascii="Times New Roman" w:hAnsi="Times New Roman" w:cs="Times New Roman"/>
          <w:sz w:val="24"/>
          <w:szCs w:val="24"/>
        </w:rPr>
        <w:t>2) формулировка вопроса (вопросов), предлагаемого (предлагаемых) при проведении опроса;</w:t>
      </w:r>
      <w:proofErr w:type="gramEnd"/>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3) методика проведения опроса;</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4) форма опросного листа;</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5) минимальная численность жителей городского поселения, участвующих в опросе.</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5. Жители городского поселения должны быть проинформированы о проведении опроса граждан не менее чем за 10 дней до его проведения.</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6. Финансирование мероприятий, связанных с подготовкой и проведением опроса граждан, осуществляется:</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1) за счет средств местного бюджета - при проведении опроса по инициативе органов местного самоуправления;</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2) за счет средств бюджета Омской области - при проведении опроса по инициативе органов государственной власти соответствующего Омской области.</w:t>
      </w:r>
    </w:p>
    <w:p w:rsidR="0003462C" w:rsidRPr="00F9595B" w:rsidRDefault="0003462C" w:rsidP="0003462C">
      <w:pPr>
        <w:autoSpaceDE w:val="0"/>
        <w:autoSpaceDN w:val="0"/>
        <w:adjustRightInd w:val="0"/>
        <w:spacing w:after="0" w:line="240" w:lineRule="auto"/>
        <w:ind w:firstLine="709"/>
        <w:jc w:val="both"/>
        <w:rPr>
          <w:rFonts w:ascii="Times New Roman" w:hAnsi="Times New Roman"/>
          <w:sz w:val="24"/>
          <w:szCs w:val="24"/>
        </w:rPr>
      </w:pPr>
      <w:r w:rsidRPr="00F9595B">
        <w:rPr>
          <w:rFonts w:ascii="Times New Roman" w:hAnsi="Times New Roman"/>
          <w:sz w:val="24"/>
          <w:szCs w:val="24"/>
        </w:rPr>
        <w:t xml:space="preserve">7. Порядок назначения и проведения опроса </w:t>
      </w:r>
      <w:r w:rsidR="00286FB6" w:rsidRPr="00F9595B">
        <w:rPr>
          <w:rFonts w:ascii="Times New Roman" w:hAnsi="Times New Roman"/>
          <w:sz w:val="24"/>
          <w:szCs w:val="24"/>
        </w:rPr>
        <w:t>граждан определяется настоящим у</w:t>
      </w:r>
      <w:r w:rsidRPr="00F9595B">
        <w:rPr>
          <w:rFonts w:ascii="Times New Roman" w:hAnsi="Times New Roman"/>
          <w:sz w:val="24"/>
          <w:szCs w:val="24"/>
        </w:rPr>
        <w:t xml:space="preserve">ставом </w:t>
      </w:r>
      <w:r w:rsidR="00286FB6" w:rsidRPr="00F9595B">
        <w:rPr>
          <w:rFonts w:ascii="Times New Roman" w:hAnsi="Times New Roman"/>
          <w:sz w:val="24"/>
          <w:szCs w:val="24"/>
        </w:rPr>
        <w:t>и (или) нормативными правовыми актами Совета Горьковского городского поселения в соответствии с законом Омской области.</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17. Обращения граждан в органы местного самоуправления Горьковского городского поселения</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1. Граждане имеют право на индивидуальные и коллективные обращения в органы местного самоуправления.</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 xml:space="preserve">2. Обращения граждан подлежат рассмотрению в порядке и сроки, установленные Федеральным </w:t>
      </w:r>
      <w:hyperlink r:id="rId39" w:history="1">
        <w:r w:rsidRPr="00F9595B">
          <w:rPr>
            <w:rFonts w:ascii="Times New Roman" w:hAnsi="Times New Roman" w:cs="Times New Roman"/>
            <w:color w:val="000000"/>
            <w:sz w:val="24"/>
            <w:szCs w:val="24"/>
          </w:rPr>
          <w:t>законом</w:t>
        </w:r>
      </w:hyperlink>
      <w:r w:rsidRPr="00F9595B">
        <w:rPr>
          <w:rFonts w:ascii="Times New Roman" w:hAnsi="Times New Roman" w:cs="Times New Roman"/>
          <w:color w:val="000000"/>
          <w:sz w:val="24"/>
          <w:szCs w:val="24"/>
        </w:rPr>
        <w:t xml:space="preserve"> от</w:t>
      </w:r>
      <w:r w:rsidRPr="00F9595B">
        <w:rPr>
          <w:rFonts w:ascii="Times New Roman" w:hAnsi="Times New Roman" w:cs="Times New Roman"/>
          <w:sz w:val="24"/>
          <w:szCs w:val="24"/>
        </w:rPr>
        <w:t xml:space="preserve"> 2 мая 2006 года № 59-ФЗ "О порядке рассмотрения обращений граждан Российской Федерации".</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03462C" w:rsidRPr="00F9595B" w:rsidRDefault="0003462C" w:rsidP="0003462C">
      <w:pPr>
        <w:autoSpaceDE w:val="0"/>
        <w:autoSpaceDN w:val="0"/>
        <w:adjustRightInd w:val="0"/>
        <w:spacing w:after="0" w:line="240" w:lineRule="auto"/>
        <w:ind w:firstLine="709"/>
        <w:jc w:val="center"/>
        <w:rPr>
          <w:rFonts w:ascii="Times New Roman" w:hAnsi="Times New Roman"/>
          <w:b/>
          <w:color w:val="000000"/>
          <w:sz w:val="24"/>
          <w:szCs w:val="24"/>
        </w:rPr>
      </w:pPr>
    </w:p>
    <w:p w:rsidR="0003462C" w:rsidRPr="00F9595B" w:rsidRDefault="0003462C" w:rsidP="0003462C">
      <w:pPr>
        <w:autoSpaceDE w:val="0"/>
        <w:autoSpaceDN w:val="0"/>
        <w:adjustRightInd w:val="0"/>
        <w:spacing w:after="0" w:line="240" w:lineRule="auto"/>
        <w:ind w:firstLine="709"/>
        <w:jc w:val="center"/>
        <w:rPr>
          <w:rFonts w:ascii="Times New Roman" w:hAnsi="Times New Roman"/>
          <w:b/>
          <w:color w:val="000000"/>
          <w:sz w:val="24"/>
          <w:szCs w:val="24"/>
        </w:rPr>
      </w:pPr>
      <w:r w:rsidRPr="00F9595B">
        <w:rPr>
          <w:rFonts w:ascii="Times New Roman" w:hAnsi="Times New Roman"/>
          <w:b/>
          <w:color w:val="000000"/>
          <w:sz w:val="24"/>
          <w:szCs w:val="24"/>
        </w:rPr>
        <w:t>ГЛАВА IV. ОРГАНЫ МЕСТНОГО САМОУПРАВЛЕНИЯ И ДОЛЖНОСТНЫЕ ЛИЦА МЕСТНОГО САМОУПРАВЛЕНИЯ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660066"/>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18. Структура органов местного самоуправления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Структуру органов местного самоуправления Горьковского городского поселения составляют:</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 Совет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глава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3) администрация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b/>
          <w:sz w:val="24"/>
          <w:szCs w:val="24"/>
          <w:u w:val="single"/>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19. Совет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lastRenderedPageBreak/>
        <w:t>1. Совет Горьковского городского поселения избирается на муниципальных выборах на основе всеобщего равного и прямого избирательного права при тайном голосовании сроком на 5 лет.</w:t>
      </w:r>
    </w:p>
    <w:p w:rsidR="0003462C" w:rsidRPr="00F9595B" w:rsidRDefault="0003462C" w:rsidP="0003462C">
      <w:pPr>
        <w:pStyle w:val="text"/>
        <w:rPr>
          <w:rFonts w:ascii="Times New Roman" w:hAnsi="Times New Roman" w:cs="Times New Roman"/>
        </w:rPr>
      </w:pPr>
      <w:r w:rsidRPr="00F9595B">
        <w:rPr>
          <w:rFonts w:ascii="Times New Roman" w:hAnsi="Times New Roman" w:cs="Times New Roman"/>
        </w:rPr>
        <w:t>2. Организацию деятельности Совета Горьковского городского поселения осуществляет председатель Совета Горьковского городского поселения, избираемый этим органом из своего состава.</w:t>
      </w:r>
    </w:p>
    <w:p w:rsidR="0003462C" w:rsidRPr="00F9595B" w:rsidRDefault="0003462C" w:rsidP="0003462C">
      <w:pPr>
        <w:autoSpaceDE w:val="0"/>
        <w:autoSpaceDN w:val="0"/>
        <w:adjustRightInd w:val="0"/>
        <w:spacing w:after="0" w:line="240" w:lineRule="auto"/>
        <w:ind w:firstLine="709"/>
        <w:jc w:val="both"/>
        <w:rPr>
          <w:rFonts w:ascii="Times New Roman" w:hAnsi="Times New Roman"/>
          <w:b/>
          <w:sz w:val="24"/>
          <w:szCs w:val="24"/>
        </w:rPr>
      </w:pPr>
      <w:r w:rsidRPr="00F9595B">
        <w:rPr>
          <w:rFonts w:ascii="Times New Roman" w:hAnsi="Times New Roman"/>
          <w:color w:val="000000"/>
          <w:sz w:val="24"/>
          <w:szCs w:val="24"/>
        </w:rPr>
        <w:t>3. Численность депутатов Совета Горьковского городского поселения составляет 10 человек.</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Совет Горьковского городского поселения может осуществлять свои полномочия в случае избрания не менее двух третей от установленной численности депутатов Совета Горьковского городского поселения.</w:t>
      </w:r>
    </w:p>
    <w:p w:rsidR="0003462C" w:rsidRPr="00F9595B" w:rsidRDefault="0003462C" w:rsidP="0003462C">
      <w:pPr>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Вновь избранный Совет Горьковского городского поселения собирается на первое заседание не позднее 30 дней со дня избрания Совета Горьковского городского поселения в правомочном составе.</w:t>
      </w:r>
    </w:p>
    <w:p w:rsidR="0003462C" w:rsidRPr="00F9595B" w:rsidRDefault="0003462C" w:rsidP="0003462C">
      <w:pPr>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4. Совет Горьковского городского поселения решает вопросы, отнесенные к его компетенции, на сессиях. Под сессией понимается одно или несколько заседаний Совета Горьковского городского поселения, посвященные обсуждению единой повестки дня. Заседание Совета Горьковского городского поселения не может считаться правомочным, если на нем присутствуют менее 50 процентов от числа избранных депутатов. Заседания Совета Горьковского городского поселения проводятся не реже одного раза в три месяца.</w:t>
      </w:r>
    </w:p>
    <w:p w:rsidR="0003462C" w:rsidRPr="00F9595B" w:rsidRDefault="0003462C" w:rsidP="0003462C">
      <w:pPr>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Очередные сессии созываются председателем Совета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Внеочередные сессии созываются председателем Совета Горьковского городского поселения по собственной инициативе, по инициативе не менее 1/3 от установленного настоящим Уставом числа депутатов Совета Горьковского городского поселения (далее - установленное число депутатов).</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5. </w:t>
      </w:r>
      <w:r w:rsidRPr="00F9595B">
        <w:rPr>
          <w:rFonts w:ascii="Times New Roman" w:hAnsi="Times New Roman"/>
          <w:bCs/>
          <w:color w:val="000000"/>
          <w:sz w:val="24"/>
          <w:szCs w:val="24"/>
        </w:rPr>
        <w:t xml:space="preserve">Расходы на обеспечение деятельности </w:t>
      </w:r>
      <w:r w:rsidRPr="00F9595B">
        <w:rPr>
          <w:rFonts w:ascii="Times New Roman" w:hAnsi="Times New Roman"/>
          <w:color w:val="000000"/>
          <w:sz w:val="24"/>
          <w:szCs w:val="24"/>
        </w:rPr>
        <w:t>Совета Горьковского городского поселения</w:t>
      </w:r>
      <w:r w:rsidRPr="00F9595B">
        <w:rPr>
          <w:rFonts w:ascii="Times New Roman" w:hAnsi="Times New Roman"/>
          <w:bCs/>
          <w:color w:val="000000"/>
          <w:sz w:val="24"/>
          <w:szCs w:val="24"/>
        </w:rPr>
        <w:t xml:space="preserve"> предусматриваются в местном бюджете отдельной строкой в соответствии с </w:t>
      </w:r>
      <w:hyperlink r:id="rId40" w:history="1">
        <w:r w:rsidRPr="00F9595B">
          <w:rPr>
            <w:rFonts w:ascii="Times New Roman" w:hAnsi="Times New Roman"/>
            <w:bCs/>
            <w:color w:val="000000"/>
            <w:sz w:val="24"/>
            <w:szCs w:val="24"/>
          </w:rPr>
          <w:t>классификацией расходов бюджетов</w:t>
        </w:r>
      </w:hyperlink>
      <w:r w:rsidRPr="00F9595B">
        <w:rPr>
          <w:rFonts w:ascii="Times New Roman" w:hAnsi="Times New Roman"/>
          <w:bCs/>
          <w:color w:val="000000"/>
          <w:sz w:val="24"/>
          <w:szCs w:val="24"/>
        </w:rPr>
        <w:t xml:space="preserve"> Российской Федерации.</w:t>
      </w:r>
    </w:p>
    <w:p w:rsidR="0003462C" w:rsidRPr="00F9595B" w:rsidRDefault="0003462C" w:rsidP="0003462C">
      <w:pPr>
        <w:pStyle w:val="text"/>
        <w:rPr>
          <w:rFonts w:ascii="Times New Roman" w:hAnsi="Times New Roman" w:cs="Times New Roman"/>
        </w:rPr>
      </w:pPr>
      <w:r w:rsidRPr="00F9595B">
        <w:rPr>
          <w:rFonts w:ascii="Times New Roman" w:hAnsi="Times New Roman" w:cs="Times New Roman"/>
        </w:rPr>
        <w:tab/>
        <w:t>6. Совет Горьковского городского поселения обладает правами юридического лица.</w:t>
      </w:r>
    </w:p>
    <w:p w:rsidR="0003462C" w:rsidRPr="00F9595B" w:rsidRDefault="0003462C" w:rsidP="0003462C">
      <w:pPr>
        <w:pStyle w:val="ConsNonformat"/>
        <w:ind w:firstLine="709"/>
        <w:jc w:val="both"/>
        <w:rPr>
          <w:rFonts w:ascii="Times New Roman" w:hAnsi="Times New Roman"/>
          <w:sz w:val="24"/>
          <w:szCs w:val="24"/>
        </w:rPr>
      </w:pPr>
      <w:r w:rsidRPr="00F9595B">
        <w:rPr>
          <w:rFonts w:ascii="Times New Roman" w:hAnsi="Times New Roman"/>
          <w:color w:val="000000"/>
          <w:sz w:val="24"/>
          <w:szCs w:val="24"/>
        </w:rPr>
        <w:t>7. Порядок организации деятельности Совета Горьковского городского поселения определяется регламентом Совета Горьковского городского поселения</w:t>
      </w:r>
      <w:r w:rsidRPr="00F9595B">
        <w:rPr>
          <w:rFonts w:ascii="Times New Roman" w:hAnsi="Times New Roman"/>
          <w:sz w:val="24"/>
          <w:szCs w:val="24"/>
        </w:rPr>
        <w:t xml:space="preserve"> в соответствии с законодательством и настоящим Уставом.</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20. Компетенция Совета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 В исключительной компетенции Совета Горьковского городского поселения находятся:</w:t>
      </w:r>
    </w:p>
    <w:p w:rsidR="0003462C" w:rsidRPr="00F9595B" w:rsidRDefault="0003462C" w:rsidP="0003462C">
      <w:pPr>
        <w:autoSpaceDE w:val="0"/>
        <w:autoSpaceDN w:val="0"/>
        <w:adjustRightInd w:val="0"/>
        <w:spacing w:after="0" w:line="240" w:lineRule="auto"/>
        <w:ind w:firstLine="709"/>
        <w:jc w:val="both"/>
        <w:rPr>
          <w:rFonts w:ascii="Times New Roman" w:hAnsi="Times New Roman"/>
          <w:sz w:val="24"/>
          <w:szCs w:val="24"/>
        </w:rPr>
      </w:pPr>
      <w:r w:rsidRPr="00F9595B">
        <w:rPr>
          <w:rFonts w:ascii="Times New Roman" w:hAnsi="Times New Roman"/>
          <w:sz w:val="24"/>
          <w:szCs w:val="24"/>
        </w:rPr>
        <w:t>1) принятие устава городского поселения и внесение в него изменений и дополнений;</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sz w:val="24"/>
          <w:szCs w:val="24"/>
        </w:rPr>
        <w:t xml:space="preserve">2) </w:t>
      </w:r>
      <w:r w:rsidRPr="00F9595B">
        <w:rPr>
          <w:rFonts w:ascii="Times New Roman" w:hAnsi="Times New Roman"/>
          <w:color w:val="000000"/>
          <w:sz w:val="24"/>
          <w:szCs w:val="24"/>
        </w:rPr>
        <w:t>утверждение местного бюджета и отчета о его исполнении;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3) установление, изменение и отмена местных налогов и сборов в соответствии с </w:t>
      </w:r>
      <w:hyperlink r:id="rId41" w:history="1">
        <w:r w:rsidRPr="00F9595B">
          <w:rPr>
            <w:rFonts w:ascii="Times New Roman" w:hAnsi="Times New Roman"/>
            <w:color w:val="000000"/>
            <w:sz w:val="24"/>
            <w:szCs w:val="24"/>
          </w:rPr>
          <w:t>законодательством</w:t>
        </w:r>
      </w:hyperlink>
      <w:r w:rsidRPr="00F9595B">
        <w:rPr>
          <w:rFonts w:ascii="Times New Roman" w:hAnsi="Times New Roman"/>
          <w:color w:val="000000"/>
          <w:sz w:val="24"/>
          <w:szCs w:val="24"/>
        </w:rPr>
        <w:t xml:space="preserve"> Российской Федерации о налогах и сборах;</w:t>
      </w:r>
    </w:p>
    <w:p w:rsidR="0003462C" w:rsidRPr="00F9595B" w:rsidRDefault="0003462C" w:rsidP="0003462C">
      <w:pPr>
        <w:autoSpaceDE w:val="0"/>
        <w:autoSpaceDN w:val="0"/>
        <w:adjustRightInd w:val="0"/>
        <w:spacing w:after="0" w:line="240" w:lineRule="auto"/>
        <w:ind w:firstLine="709"/>
        <w:jc w:val="both"/>
        <w:rPr>
          <w:rFonts w:ascii="Times New Roman" w:hAnsi="Times New Roman"/>
          <w:sz w:val="24"/>
          <w:szCs w:val="24"/>
        </w:rPr>
      </w:pPr>
      <w:r w:rsidRPr="00F9595B">
        <w:rPr>
          <w:rFonts w:ascii="Times New Roman" w:hAnsi="Times New Roman"/>
          <w:color w:val="000000"/>
          <w:sz w:val="24"/>
          <w:szCs w:val="24"/>
        </w:rPr>
        <w:t xml:space="preserve">4) </w:t>
      </w:r>
      <w:r w:rsidR="001E11B4" w:rsidRPr="001E11B4">
        <w:rPr>
          <w:rFonts w:ascii="Times New Roman" w:hAnsi="Times New Roman"/>
          <w:color w:val="000000"/>
          <w:sz w:val="24"/>
          <w:szCs w:val="24"/>
        </w:rPr>
        <w:t>утверждение стратегии социально-экономического развития Горьковского городского поселения</w:t>
      </w:r>
      <w:r w:rsidRPr="00F9595B">
        <w:rPr>
          <w:rFonts w:ascii="Times New Roman" w:hAnsi="Times New Roman"/>
          <w:sz w:val="24"/>
          <w:szCs w:val="24"/>
        </w:rPr>
        <w:t>;</w:t>
      </w:r>
    </w:p>
    <w:p w:rsidR="0003462C" w:rsidRPr="00F9595B" w:rsidRDefault="0003462C" w:rsidP="0003462C">
      <w:pPr>
        <w:autoSpaceDE w:val="0"/>
        <w:autoSpaceDN w:val="0"/>
        <w:adjustRightInd w:val="0"/>
        <w:spacing w:after="0" w:line="240" w:lineRule="auto"/>
        <w:ind w:firstLine="709"/>
        <w:jc w:val="both"/>
        <w:rPr>
          <w:rFonts w:ascii="Times New Roman" w:hAnsi="Times New Roman"/>
          <w:sz w:val="24"/>
          <w:szCs w:val="24"/>
        </w:rPr>
      </w:pPr>
      <w:r w:rsidRPr="00F9595B">
        <w:rPr>
          <w:rFonts w:ascii="Times New Roman" w:hAnsi="Times New Roman"/>
          <w:sz w:val="24"/>
          <w:szCs w:val="24"/>
        </w:rPr>
        <w:t>5) определение порядка управления и распоряжения имуществом, находящимся в муниципальной собственности;</w:t>
      </w:r>
    </w:p>
    <w:p w:rsidR="0003462C" w:rsidRPr="00F9595B" w:rsidRDefault="0003462C" w:rsidP="0003462C">
      <w:pPr>
        <w:autoSpaceDE w:val="0"/>
        <w:autoSpaceDN w:val="0"/>
        <w:adjustRightInd w:val="0"/>
        <w:spacing w:after="0" w:line="240" w:lineRule="auto"/>
        <w:ind w:firstLine="709"/>
        <w:jc w:val="both"/>
        <w:rPr>
          <w:rFonts w:ascii="Times New Roman" w:hAnsi="Times New Roman"/>
          <w:sz w:val="24"/>
          <w:szCs w:val="24"/>
        </w:rPr>
      </w:pPr>
      <w:r w:rsidRPr="00F9595B">
        <w:rPr>
          <w:rFonts w:ascii="Times New Roman" w:hAnsi="Times New Roman"/>
          <w:sz w:val="24"/>
          <w:szCs w:val="24"/>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03462C" w:rsidRPr="00F9595B" w:rsidRDefault="0003462C" w:rsidP="0003462C">
      <w:pPr>
        <w:autoSpaceDE w:val="0"/>
        <w:autoSpaceDN w:val="0"/>
        <w:adjustRightInd w:val="0"/>
        <w:spacing w:after="0" w:line="240" w:lineRule="auto"/>
        <w:ind w:firstLine="709"/>
        <w:jc w:val="both"/>
        <w:rPr>
          <w:rFonts w:ascii="Times New Roman" w:hAnsi="Times New Roman"/>
          <w:sz w:val="24"/>
          <w:szCs w:val="24"/>
        </w:rPr>
      </w:pPr>
      <w:r w:rsidRPr="00F9595B">
        <w:rPr>
          <w:rFonts w:ascii="Times New Roman" w:hAnsi="Times New Roman"/>
          <w:sz w:val="24"/>
          <w:szCs w:val="24"/>
        </w:rPr>
        <w:t>7) определение порядка участия городского поселения в организациях межмуниципального сотрудничества;</w:t>
      </w:r>
    </w:p>
    <w:p w:rsidR="0003462C" w:rsidRPr="00F9595B" w:rsidRDefault="0003462C" w:rsidP="0003462C">
      <w:pPr>
        <w:autoSpaceDE w:val="0"/>
        <w:autoSpaceDN w:val="0"/>
        <w:adjustRightInd w:val="0"/>
        <w:spacing w:after="0" w:line="240" w:lineRule="auto"/>
        <w:ind w:firstLine="709"/>
        <w:jc w:val="both"/>
        <w:rPr>
          <w:rFonts w:ascii="Times New Roman" w:hAnsi="Times New Roman"/>
          <w:sz w:val="24"/>
          <w:szCs w:val="24"/>
        </w:rPr>
      </w:pPr>
      <w:r w:rsidRPr="00F9595B">
        <w:rPr>
          <w:rFonts w:ascii="Times New Roman" w:hAnsi="Times New Roman"/>
          <w:sz w:val="24"/>
          <w:szCs w:val="24"/>
        </w:rPr>
        <w:lastRenderedPageBreak/>
        <w:t>8) определение порядка материально-технического и организационного обеспечения деятельности органов местного самоуправления;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sz w:val="24"/>
          <w:szCs w:val="24"/>
        </w:rPr>
      </w:pPr>
      <w:r w:rsidRPr="00F9595B">
        <w:rPr>
          <w:rFonts w:ascii="Times New Roman" w:hAnsi="Times New Roman"/>
          <w:sz w:val="24"/>
          <w:szCs w:val="24"/>
        </w:rPr>
        <w:t xml:space="preserve">9) </w:t>
      </w:r>
      <w:proofErr w:type="gramStart"/>
      <w:r w:rsidRPr="00F9595B">
        <w:rPr>
          <w:rFonts w:ascii="Times New Roman" w:hAnsi="Times New Roman"/>
          <w:sz w:val="24"/>
          <w:szCs w:val="24"/>
        </w:rPr>
        <w:t>контроль за</w:t>
      </w:r>
      <w:proofErr w:type="gramEnd"/>
      <w:r w:rsidRPr="00F9595B">
        <w:rPr>
          <w:rFonts w:ascii="Times New Roman" w:hAnsi="Times New Roman"/>
          <w:sz w:val="24"/>
          <w:szCs w:val="24"/>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1E11B4" w:rsidRDefault="0003462C" w:rsidP="0003462C">
      <w:pPr>
        <w:autoSpaceDE w:val="0"/>
        <w:autoSpaceDN w:val="0"/>
        <w:adjustRightInd w:val="0"/>
        <w:spacing w:after="0" w:line="240" w:lineRule="auto"/>
        <w:ind w:firstLine="709"/>
        <w:jc w:val="both"/>
        <w:rPr>
          <w:rFonts w:ascii="Times New Roman" w:hAnsi="Times New Roman"/>
          <w:sz w:val="24"/>
          <w:szCs w:val="24"/>
        </w:rPr>
      </w:pPr>
      <w:r w:rsidRPr="00F9595B">
        <w:rPr>
          <w:rFonts w:ascii="Times New Roman" w:hAnsi="Times New Roman"/>
          <w:sz w:val="24"/>
          <w:szCs w:val="24"/>
        </w:rPr>
        <w:t>10) принятие решения об удалении главы городского поселения в отставку</w:t>
      </w:r>
      <w:r w:rsidR="001E11B4">
        <w:rPr>
          <w:rFonts w:ascii="Times New Roman" w:hAnsi="Times New Roman"/>
          <w:sz w:val="24"/>
          <w:szCs w:val="24"/>
        </w:rPr>
        <w:t>;</w:t>
      </w:r>
    </w:p>
    <w:p w:rsidR="0003462C" w:rsidRPr="00F9595B" w:rsidRDefault="001E11B4" w:rsidP="0003462C">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11) </w:t>
      </w:r>
      <w:r w:rsidRPr="001E11B4">
        <w:rPr>
          <w:rFonts w:ascii="Times New Roman" w:hAnsi="Times New Roman"/>
          <w:sz w:val="24"/>
          <w:szCs w:val="24"/>
        </w:rPr>
        <w:t>утверждение правил благоустройства территории Горьковского городского поселения</w:t>
      </w:r>
      <w:r>
        <w:rPr>
          <w:rFonts w:ascii="Times New Roman" w:hAnsi="Times New Roman"/>
          <w:sz w:val="24"/>
          <w:szCs w:val="24"/>
        </w:rPr>
        <w:t>.</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Кроме названных в части 1 настоящей статьи полномочий Совет Горьковского городского поселения обладает также следующими полномочиями:</w:t>
      </w:r>
    </w:p>
    <w:p w:rsidR="0003462C" w:rsidRPr="00F9595B" w:rsidRDefault="0003462C" w:rsidP="0003462C">
      <w:pPr>
        <w:autoSpaceDE w:val="0"/>
        <w:autoSpaceDN w:val="0"/>
        <w:adjustRightInd w:val="0"/>
        <w:spacing w:after="0" w:line="240" w:lineRule="auto"/>
        <w:ind w:firstLine="709"/>
        <w:jc w:val="both"/>
        <w:rPr>
          <w:rFonts w:ascii="Times New Roman" w:hAnsi="Times New Roman"/>
          <w:sz w:val="24"/>
          <w:szCs w:val="24"/>
        </w:rPr>
      </w:pPr>
      <w:r w:rsidRPr="00F9595B">
        <w:rPr>
          <w:rFonts w:ascii="Times New Roman" w:hAnsi="Times New Roman"/>
          <w:color w:val="000000"/>
          <w:sz w:val="24"/>
          <w:szCs w:val="24"/>
        </w:rPr>
        <w:t xml:space="preserve">1) принятие решения о </w:t>
      </w:r>
      <w:r w:rsidRPr="00F9595B">
        <w:rPr>
          <w:rFonts w:ascii="Times New Roman" w:hAnsi="Times New Roman"/>
          <w:sz w:val="24"/>
          <w:szCs w:val="24"/>
        </w:rPr>
        <w:t>назначении</w:t>
      </w:r>
      <w:r w:rsidRPr="00F9595B">
        <w:rPr>
          <w:rFonts w:ascii="Times New Roman" w:hAnsi="Times New Roman"/>
          <w:color w:val="000000"/>
          <w:sz w:val="24"/>
          <w:szCs w:val="24"/>
        </w:rPr>
        <w:t xml:space="preserve"> местного референдума;</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назначение в соответствии с настоящим Уставом публичных слушаний, собраний, опросов граждан, а также определение порядка их проведения;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3) назначение и определение порядка проведения конференций граждан;</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4) принятие предусмотренных настоящим Уставом решений о выдвижении инициативы изменения границ Горьковского городского поселения, а также преобразования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5) утверждение структуры администрации Горьковского городского поселения по представлению главы администрации Горьковского городского поселения, принятие положения об администрации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6) осуществление права законодательной инициативы в Законодательном Собрании Омской области;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3. Совет Горьковского городского поселения обладает иными полномочиями, определенными федеральными законами, законами Омской области, настоящим Уставом.</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4. Совет Горьковского городского поселения заслушивает ежегодные отчеты главы городского поселения, главы администрации о результатах их деятельности, деятельности местной администрации и иных подведомственных главе городского поселения органов местного самоуправления, в том числе о решении вопросов, поставленных Советом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21. Порядок рассмотрения и принятия Советом Горьковского городского поселения правовых актов</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1. </w:t>
      </w:r>
      <w:proofErr w:type="gramStart"/>
      <w:r w:rsidRPr="00F9595B">
        <w:rPr>
          <w:rFonts w:ascii="Times New Roman" w:hAnsi="Times New Roman"/>
          <w:color w:val="000000"/>
          <w:sz w:val="24"/>
          <w:szCs w:val="24"/>
        </w:rPr>
        <w:t>Совет городского поселения по вопросам, отнесенным к его компетенции федеральными законами, законами Омской области, уставом городского поселения, принимает решения, устанавливающие правила, обязательные для исполнения на территории городского поселения, (далее - решения Совета Горьковского городского поселения нормативного характера), решение об удалении главы городского поселения в отставку, а также решения по вопросам организации деятельности Совета городского поселения и по иным вопросам, отнесенным к</w:t>
      </w:r>
      <w:proofErr w:type="gramEnd"/>
      <w:r w:rsidRPr="00F9595B">
        <w:rPr>
          <w:rFonts w:ascii="Times New Roman" w:hAnsi="Times New Roman"/>
          <w:color w:val="000000"/>
          <w:sz w:val="24"/>
          <w:szCs w:val="24"/>
        </w:rPr>
        <w:t xml:space="preserve"> его компетенции федеральными законами, законами Омской области, уставом городского поселения. Решения Совета городского поселения, устанавливающие правила, обязательные для исполнения на территории городского поселения, принимаются большинством голосов от установленной численности депутатов Совета городского поселения, если иное не установлено Федеральным </w:t>
      </w:r>
      <w:hyperlink r:id="rId42" w:history="1">
        <w:r w:rsidRPr="00F9595B">
          <w:rPr>
            <w:rFonts w:ascii="Times New Roman" w:hAnsi="Times New Roman"/>
            <w:color w:val="000000"/>
            <w:sz w:val="24"/>
            <w:szCs w:val="24"/>
          </w:rPr>
          <w:t>законом</w:t>
        </w:r>
      </w:hyperlink>
      <w:r w:rsidRPr="00F9595B">
        <w:rPr>
          <w:rFonts w:ascii="Times New Roman" w:hAnsi="Times New Roman"/>
          <w:color w:val="000000"/>
          <w:sz w:val="24"/>
          <w:szCs w:val="24"/>
        </w:rPr>
        <w:t xml:space="preserve"> «Об общих принципах организации местного самоуправления в Российской Федерации».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660066"/>
          <w:sz w:val="24"/>
          <w:szCs w:val="24"/>
        </w:rPr>
      </w:pPr>
      <w:r w:rsidRPr="00F9595B">
        <w:rPr>
          <w:rFonts w:ascii="Times New Roman" w:hAnsi="Times New Roman"/>
          <w:color w:val="000000"/>
          <w:sz w:val="24"/>
          <w:szCs w:val="24"/>
        </w:rPr>
        <w:t>2. Решения Совета Горьковского городского поселения о принятии Устава Горьковского городского поселения, внесении изменений и (или) дополнений в Устав Горьковского городского поселения (далее - решение о принятии Устава) принимаются не менее чем 2/3 голосов от установленного числа депутатов.</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3. Нормативные правовые акты Совета городского поселения,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городского поселения только по инициативе главы администрации или при наличии заключения главы администрации.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660066"/>
          <w:sz w:val="24"/>
          <w:szCs w:val="24"/>
        </w:rPr>
      </w:pPr>
      <w:r w:rsidRPr="00F9595B">
        <w:rPr>
          <w:rFonts w:ascii="Times New Roman" w:hAnsi="Times New Roman"/>
          <w:color w:val="000000"/>
          <w:sz w:val="24"/>
          <w:szCs w:val="24"/>
        </w:rPr>
        <w:t>4. Нормативный</w:t>
      </w:r>
      <w:r w:rsidRPr="00F9595B">
        <w:rPr>
          <w:rFonts w:ascii="Times New Roman" w:hAnsi="Times New Roman"/>
          <w:sz w:val="24"/>
          <w:szCs w:val="24"/>
        </w:rPr>
        <w:t xml:space="preserve"> правовой акт, принятый </w:t>
      </w:r>
      <w:r w:rsidRPr="00F9595B">
        <w:rPr>
          <w:rFonts w:ascii="Times New Roman" w:hAnsi="Times New Roman"/>
          <w:color w:val="000000"/>
          <w:sz w:val="24"/>
          <w:szCs w:val="24"/>
        </w:rPr>
        <w:t>Советом городского поселения</w:t>
      </w:r>
      <w:r w:rsidRPr="00F9595B">
        <w:rPr>
          <w:rFonts w:ascii="Times New Roman" w:hAnsi="Times New Roman"/>
          <w:sz w:val="24"/>
          <w:szCs w:val="24"/>
        </w:rPr>
        <w:t xml:space="preserve">, направляется главе </w:t>
      </w:r>
      <w:r w:rsidRPr="00F9595B">
        <w:rPr>
          <w:rFonts w:ascii="Times New Roman" w:hAnsi="Times New Roman"/>
          <w:color w:val="000000"/>
          <w:sz w:val="24"/>
          <w:szCs w:val="24"/>
        </w:rPr>
        <w:t>городского поселения</w:t>
      </w:r>
      <w:r w:rsidRPr="00F9595B">
        <w:rPr>
          <w:rFonts w:ascii="Times New Roman" w:hAnsi="Times New Roman"/>
          <w:sz w:val="24"/>
          <w:szCs w:val="24"/>
        </w:rPr>
        <w:t xml:space="preserve"> для подписания и обнародования в течение 10 дней. Глава </w:t>
      </w:r>
      <w:r w:rsidRPr="00F9595B">
        <w:rPr>
          <w:rFonts w:ascii="Times New Roman" w:hAnsi="Times New Roman"/>
          <w:color w:val="000000"/>
          <w:sz w:val="24"/>
          <w:szCs w:val="24"/>
        </w:rPr>
        <w:t xml:space="preserve">городского </w:t>
      </w:r>
      <w:r w:rsidRPr="00F9595B">
        <w:rPr>
          <w:rFonts w:ascii="Times New Roman" w:hAnsi="Times New Roman"/>
          <w:color w:val="000000"/>
          <w:sz w:val="24"/>
          <w:szCs w:val="24"/>
        </w:rPr>
        <w:lastRenderedPageBreak/>
        <w:t>поселения</w:t>
      </w:r>
      <w:r w:rsidRPr="00F9595B">
        <w:rPr>
          <w:rFonts w:ascii="Times New Roman" w:hAnsi="Times New Roman"/>
          <w:sz w:val="24"/>
          <w:szCs w:val="24"/>
        </w:rPr>
        <w:t xml:space="preserve">, исполняющий полномочия главы администрации, имеет право отклонить нормативный правовой акт, принятый </w:t>
      </w:r>
      <w:r w:rsidRPr="00F9595B">
        <w:rPr>
          <w:rFonts w:ascii="Times New Roman" w:hAnsi="Times New Roman"/>
          <w:color w:val="000000"/>
          <w:sz w:val="24"/>
          <w:szCs w:val="24"/>
        </w:rPr>
        <w:t>Советом городского поселения</w:t>
      </w:r>
      <w:r w:rsidRPr="00F9595B">
        <w:rPr>
          <w:rFonts w:ascii="Times New Roman" w:hAnsi="Times New Roman"/>
          <w:sz w:val="24"/>
          <w:szCs w:val="24"/>
        </w:rPr>
        <w:t xml:space="preserve">. В этом случае указанный нормативный правовой акт в течение 10 дней возвращается в </w:t>
      </w:r>
      <w:r w:rsidRPr="00F9595B">
        <w:rPr>
          <w:rFonts w:ascii="Times New Roman" w:hAnsi="Times New Roman"/>
          <w:color w:val="000000"/>
          <w:sz w:val="24"/>
          <w:szCs w:val="24"/>
        </w:rPr>
        <w:t>Совет городского поселения</w:t>
      </w:r>
      <w:r w:rsidRPr="00F9595B">
        <w:rPr>
          <w:rFonts w:ascii="Times New Roman" w:hAnsi="Times New Roman"/>
          <w:sz w:val="24"/>
          <w:szCs w:val="24"/>
        </w:rPr>
        <w:t xml:space="preserve"> с мотивированным обоснованием его отклонения либо с предложениями о внесении в него изменений и дополнений. Если глава </w:t>
      </w:r>
      <w:r w:rsidRPr="00F9595B">
        <w:rPr>
          <w:rFonts w:ascii="Times New Roman" w:hAnsi="Times New Roman"/>
          <w:color w:val="000000"/>
          <w:sz w:val="24"/>
          <w:szCs w:val="24"/>
        </w:rPr>
        <w:t>городского поселения</w:t>
      </w:r>
      <w:r w:rsidRPr="00F9595B">
        <w:rPr>
          <w:rFonts w:ascii="Times New Roman" w:hAnsi="Times New Roman"/>
          <w:sz w:val="24"/>
          <w:szCs w:val="24"/>
        </w:rPr>
        <w:t xml:space="preserve"> отклонит нормативный правовой акт, он вновь рассматривается </w:t>
      </w:r>
      <w:r w:rsidRPr="00F9595B">
        <w:rPr>
          <w:rFonts w:ascii="Times New Roman" w:hAnsi="Times New Roman"/>
          <w:color w:val="000000"/>
          <w:sz w:val="24"/>
          <w:szCs w:val="24"/>
        </w:rPr>
        <w:t>Советом городского поселения</w:t>
      </w:r>
      <w:r w:rsidRPr="00F9595B">
        <w:rPr>
          <w:rFonts w:ascii="Times New Roman" w:hAnsi="Times New Roman"/>
          <w:sz w:val="24"/>
          <w:szCs w:val="24"/>
        </w:rPr>
        <w:t xml:space="preserve">.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w:t>
      </w:r>
      <w:r w:rsidRPr="00F9595B">
        <w:rPr>
          <w:rFonts w:ascii="Times New Roman" w:hAnsi="Times New Roman"/>
          <w:color w:val="000000"/>
          <w:sz w:val="24"/>
          <w:szCs w:val="24"/>
        </w:rPr>
        <w:t>Совета городского поселения</w:t>
      </w:r>
      <w:r w:rsidRPr="00F9595B">
        <w:rPr>
          <w:rFonts w:ascii="Times New Roman" w:hAnsi="Times New Roman"/>
          <w:sz w:val="24"/>
          <w:szCs w:val="24"/>
        </w:rPr>
        <w:t xml:space="preserve">, он подлежит подписанию главой </w:t>
      </w:r>
      <w:r w:rsidRPr="00F9595B">
        <w:rPr>
          <w:rFonts w:ascii="Times New Roman" w:hAnsi="Times New Roman"/>
          <w:color w:val="000000"/>
          <w:sz w:val="24"/>
          <w:szCs w:val="24"/>
        </w:rPr>
        <w:t>городского поселения</w:t>
      </w:r>
      <w:r w:rsidRPr="00F9595B">
        <w:rPr>
          <w:rFonts w:ascii="Times New Roman" w:hAnsi="Times New Roman"/>
          <w:sz w:val="24"/>
          <w:szCs w:val="24"/>
        </w:rPr>
        <w:t xml:space="preserve"> в течение семи дней и обнародованию.</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5. Решения Совета Горьковского городского поселения вступают в силу с момента их подписания главой Горьковского городского поселения, если иной порядок не установлен законодательством, настоящим Уставом или самим решением. Решения Совета Горьковского городского поселения, затрагивающие права, свободы и обязанности человека и гражданина, вступают в силу после их официального опубликования (обнародования). Решения Совета Горьковского городского поселения,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660066"/>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22. Депутат Совета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1. Полномочия депутата Совета Горьковского городского поселения начинаются со дня его избрания и прекращаются со дня </w:t>
      </w:r>
      <w:proofErr w:type="gramStart"/>
      <w:r w:rsidRPr="00F9595B">
        <w:rPr>
          <w:rFonts w:ascii="Times New Roman" w:hAnsi="Times New Roman"/>
          <w:color w:val="000000"/>
          <w:sz w:val="24"/>
          <w:szCs w:val="24"/>
        </w:rPr>
        <w:t>начала работы Совета Горьковского городского поселения нового созыва</w:t>
      </w:r>
      <w:proofErr w:type="gramEnd"/>
      <w:r w:rsidRPr="00F9595B">
        <w:rPr>
          <w:rFonts w:ascii="Times New Roman" w:hAnsi="Times New Roman"/>
          <w:color w:val="000000"/>
          <w:sz w:val="24"/>
          <w:szCs w:val="24"/>
        </w:rPr>
        <w:t>.</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Депутаты Совета Горьковского городского поселения осуществляют свои полномочия на непостоянной основе.</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3. Формами депутатской деятельности являются: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 участие в заседаниях Совета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участие в работе комиссий Совета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3) подготовка и внесение проектов решений на рассмотрение Совета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4) участие в выполнении поручений Совета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4. Для реализации своих полномочий на заседаниях Совета Горьковского городского поселения депутат имеет право:</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 предлагать вопросы для рассмотрения на заседании Совета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вносить предложения и замечания по повестке дня, по порядку рассмотрения и существу обсуждаемых вопросов;</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3) вносить предложения о заслушивании на заседании отчета или информации должностных лиц, возглавляющих органы, подконтрольные Совету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4) вносить предложения о проведении депутатских расследований по любому вопросу, относящемуся к компетенции Совета Горьковского городского поселения;</w:t>
      </w:r>
    </w:p>
    <w:p w:rsidR="0003462C" w:rsidRPr="00F9595B" w:rsidRDefault="001C3BCB" w:rsidP="0003462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5</w:t>
      </w:r>
      <w:r w:rsidR="0003462C" w:rsidRPr="00F9595B">
        <w:rPr>
          <w:rFonts w:ascii="Times New Roman" w:hAnsi="Times New Roman"/>
          <w:color w:val="000000"/>
          <w:sz w:val="24"/>
          <w:szCs w:val="24"/>
        </w:rPr>
        <w:t>) знакомиться с текстами выступлений в стенограммах и протоколах заседаний Совета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sz w:val="24"/>
          <w:szCs w:val="24"/>
        </w:rPr>
      </w:pPr>
      <w:r w:rsidRPr="00F9595B">
        <w:rPr>
          <w:rFonts w:ascii="Times New Roman" w:hAnsi="Times New Roman"/>
          <w:sz w:val="24"/>
          <w:szCs w:val="24"/>
        </w:rPr>
        <w:t xml:space="preserve">5. </w:t>
      </w:r>
      <w:proofErr w:type="gramStart"/>
      <w:r w:rsidRPr="00F9595B">
        <w:rPr>
          <w:rFonts w:ascii="Times New Roman" w:hAnsi="Times New Roman"/>
          <w:sz w:val="24"/>
          <w:szCs w:val="24"/>
        </w:rPr>
        <w:t>Гарантии прав депутатов, членов выборных органов местного самоуправления, выборных должностных лиц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 (или) служебного помещения</w:t>
      </w:r>
      <w:proofErr w:type="gramEnd"/>
      <w:r w:rsidRPr="00F9595B">
        <w:rPr>
          <w:rFonts w:ascii="Times New Roman" w:hAnsi="Times New Roman"/>
          <w:sz w:val="24"/>
          <w:szCs w:val="24"/>
        </w:rPr>
        <w:t xml:space="preserve">, их багажа, личных и </w:t>
      </w:r>
      <w:r w:rsidRPr="00F9595B">
        <w:rPr>
          <w:rFonts w:ascii="Times New Roman" w:hAnsi="Times New Roman"/>
          <w:sz w:val="24"/>
          <w:szCs w:val="24"/>
        </w:rPr>
        <w:lastRenderedPageBreak/>
        <w:t>служебных транспортных средств, переписки, используемых ими сре</w:t>
      </w:r>
      <w:proofErr w:type="gramStart"/>
      <w:r w:rsidRPr="00F9595B">
        <w:rPr>
          <w:rFonts w:ascii="Times New Roman" w:hAnsi="Times New Roman"/>
          <w:sz w:val="24"/>
          <w:szCs w:val="24"/>
        </w:rPr>
        <w:t>дств св</w:t>
      </w:r>
      <w:proofErr w:type="gramEnd"/>
      <w:r w:rsidRPr="00F9595B">
        <w:rPr>
          <w:rFonts w:ascii="Times New Roman" w:hAnsi="Times New Roman"/>
          <w:sz w:val="24"/>
          <w:szCs w:val="24"/>
        </w:rPr>
        <w:t xml:space="preserve">язи, принадлежащих им документов устанавливаются </w:t>
      </w:r>
      <w:r w:rsidRPr="00F9595B">
        <w:rPr>
          <w:rFonts w:ascii="Times New Roman" w:hAnsi="Times New Roman"/>
          <w:color w:val="000000"/>
          <w:sz w:val="24"/>
          <w:szCs w:val="24"/>
        </w:rPr>
        <w:t xml:space="preserve">федеральными </w:t>
      </w:r>
      <w:hyperlink r:id="rId43" w:history="1">
        <w:r w:rsidRPr="00F9595B">
          <w:rPr>
            <w:rFonts w:ascii="Times New Roman" w:hAnsi="Times New Roman"/>
            <w:color w:val="000000"/>
            <w:sz w:val="24"/>
            <w:szCs w:val="24"/>
          </w:rPr>
          <w:t>законами</w:t>
        </w:r>
      </w:hyperlink>
      <w:r w:rsidRPr="00F9595B">
        <w:rPr>
          <w:rFonts w:ascii="Times New Roman" w:hAnsi="Times New Roman"/>
          <w:color w:val="000000"/>
          <w:sz w:val="24"/>
          <w:szCs w:val="24"/>
        </w:rPr>
        <w:t>.</w:t>
      </w:r>
    </w:p>
    <w:p w:rsidR="0003462C" w:rsidRPr="00F9595B" w:rsidRDefault="0003462C" w:rsidP="0003462C">
      <w:pPr>
        <w:autoSpaceDE w:val="0"/>
        <w:autoSpaceDN w:val="0"/>
        <w:adjustRightInd w:val="0"/>
        <w:spacing w:after="0" w:line="240" w:lineRule="auto"/>
        <w:ind w:firstLine="709"/>
        <w:jc w:val="both"/>
        <w:rPr>
          <w:rFonts w:ascii="Times New Roman" w:hAnsi="Times New Roman"/>
          <w:sz w:val="24"/>
          <w:szCs w:val="24"/>
        </w:rPr>
      </w:pPr>
      <w:r w:rsidRPr="00F9595B">
        <w:rPr>
          <w:rFonts w:ascii="Times New Roman" w:hAnsi="Times New Roman"/>
          <w:sz w:val="24"/>
          <w:szCs w:val="24"/>
        </w:rPr>
        <w:t xml:space="preserve">6. </w:t>
      </w:r>
      <w:proofErr w:type="gramStart"/>
      <w:r w:rsidRPr="00F9595B">
        <w:rPr>
          <w:rFonts w:ascii="Times New Roman" w:hAnsi="Times New Roman"/>
          <w:sz w:val="24"/>
          <w:szCs w:val="24"/>
        </w:rPr>
        <w:t>Депутат, член выборного органа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члена выборного органа местного самоуправления, выборного должностного лица местного самоуправления, в том числе по истечении срока их полномочий.</w:t>
      </w:r>
      <w:proofErr w:type="gramEnd"/>
      <w:r w:rsidRPr="00F9595B">
        <w:rPr>
          <w:rFonts w:ascii="Times New Roman" w:hAnsi="Times New Roman"/>
          <w:sz w:val="24"/>
          <w:szCs w:val="24"/>
        </w:rPr>
        <w:t xml:space="preserve"> Данное положение не распространяется на случаи, когда депутатом, членом выборного органа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7. Депутат, член выборного органа местного самоуправления, выборное должностное лицо органа местного самоуправления должны соблюдать ограничения и запреты и исполнять обязанности, которые установлены Федеральным </w:t>
      </w:r>
      <w:hyperlink r:id="rId44" w:history="1">
        <w:r w:rsidRPr="00F9595B">
          <w:rPr>
            <w:rFonts w:ascii="Times New Roman" w:hAnsi="Times New Roman"/>
            <w:color w:val="000000"/>
            <w:sz w:val="24"/>
            <w:szCs w:val="24"/>
          </w:rPr>
          <w:t>законом</w:t>
        </w:r>
      </w:hyperlink>
      <w:r w:rsidRPr="00F9595B">
        <w:rPr>
          <w:rFonts w:ascii="Times New Roman" w:hAnsi="Times New Roman"/>
          <w:color w:val="000000"/>
          <w:sz w:val="24"/>
          <w:szCs w:val="24"/>
        </w:rPr>
        <w:t xml:space="preserve"> от 25 декабря 2008 года № 273-ФЗ "О противодействии коррупции" и другими федеральными законами.</w:t>
      </w:r>
    </w:p>
    <w:p w:rsidR="0003462C" w:rsidRPr="00F9595B" w:rsidRDefault="0003462C" w:rsidP="0003462C">
      <w:pPr>
        <w:autoSpaceDE w:val="0"/>
        <w:autoSpaceDN w:val="0"/>
        <w:adjustRightInd w:val="0"/>
        <w:spacing w:after="0" w:line="240" w:lineRule="auto"/>
        <w:ind w:firstLine="709"/>
        <w:jc w:val="both"/>
        <w:rPr>
          <w:rFonts w:ascii="Times New Roman" w:hAnsi="Times New Roman"/>
          <w:sz w:val="24"/>
          <w:szCs w:val="24"/>
        </w:rPr>
      </w:pPr>
      <w:r w:rsidRPr="00F9595B">
        <w:rPr>
          <w:rFonts w:ascii="Times New Roman" w:hAnsi="Times New Roman"/>
          <w:bCs/>
          <w:sz w:val="24"/>
          <w:szCs w:val="24"/>
        </w:rPr>
        <w:t>8. Полномочия депутата, члена выборного органа местного самоуправления, выборного должностного лица местного самоуправления, осуществляющих свои полномочия на постоянной основе, прекращаются досрочно в случае несоблюдения ограничений, установленных Федеральным законом</w:t>
      </w:r>
      <w:r w:rsidRPr="00F9595B">
        <w:rPr>
          <w:rFonts w:ascii="Times New Roman" w:hAnsi="Times New Roman"/>
          <w:sz w:val="24"/>
          <w:szCs w:val="24"/>
        </w:rPr>
        <w:t xml:space="preserve"> от 06.10.2003 № 131-ФЗ "Об общих принципах организации местного самоуправления в Российской Федерации".</w:t>
      </w:r>
    </w:p>
    <w:p w:rsidR="00E24ACF" w:rsidRDefault="00D30563" w:rsidP="00E24ACF">
      <w:pPr>
        <w:spacing w:after="0" w:line="240" w:lineRule="auto"/>
        <w:ind w:firstLine="544"/>
        <w:jc w:val="both"/>
        <w:rPr>
          <w:rFonts w:ascii="Times New Roman" w:hAnsi="Times New Roman"/>
          <w:color w:val="000000"/>
          <w:sz w:val="24"/>
          <w:szCs w:val="24"/>
        </w:rPr>
      </w:pPr>
      <w:r w:rsidRPr="00F9595B">
        <w:rPr>
          <w:rFonts w:ascii="Times New Roman" w:hAnsi="Times New Roman"/>
          <w:color w:val="000000"/>
          <w:sz w:val="24"/>
          <w:szCs w:val="24"/>
        </w:rPr>
        <w:tab/>
      </w:r>
      <w:r w:rsidR="00E24ACF" w:rsidRPr="00F9595B">
        <w:rPr>
          <w:rFonts w:ascii="Times New Roman" w:hAnsi="Times New Roman"/>
          <w:color w:val="000000"/>
          <w:sz w:val="24"/>
          <w:szCs w:val="24"/>
        </w:rPr>
        <w:t>9.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074BB1" w:rsidRDefault="00074BB1" w:rsidP="00E24ACF">
      <w:pPr>
        <w:spacing w:after="0" w:line="240" w:lineRule="auto"/>
        <w:ind w:firstLine="544"/>
        <w:jc w:val="both"/>
        <w:rPr>
          <w:rFonts w:ascii="Times New Roman" w:hAnsi="Times New Roman"/>
          <w:color w:val="000000"/>
          <w:sz w:val="24"/>
          <w:szCs w:val="24"/>
        </w:rPr>
      </w:pPr>
    </w:p>
    <w:p w:rsidR="00074BB1" w:rsidRPr="00074BB1" w:rsidRDefault="00074BB1" w:rsidP="00074BB1">
      <w:pPr>
        <w:spacing w:after="0" w:line="240" w:lineRule="auto"/>
        <w:ind w:firstLine="544"/>
        <w:jc w:val="both"/>
        <w:rPr>
          <w:rFonts w:ascii="Times New Roman" w:hAnsi="Times New Roman"/>
          <w:b/>
          <w:color w:val="000000"/>
          <w:sz w:val="24"/>
          <w:szCs w:val="24"/>
        </w:rPr>
      </w:pPr>
      <w:r w:rsidRPr="00074BB1">
        <w:rPr>
          <w:rFonts w:ascii="Times New Roman" w:hAnsi="Times New Roman"/>
          <w:b/>
          <w:color w:val="000000"/>
          <w:sz w:val="24"/>
          <w:szCs w:val="24"/>
        </w:rPr>
        <w:t>Статья 22.1 Статус депутата, выборного должностного лица местного самоуправления городского поселения</w:t>
      </w:r>
    </w:p>
    <w:p w:rsid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1. Депутату, выборному должностному лицу местного самоуправления обеспечиваются условия для беспрепятственного осуществления своих полномочий.</w:t>
      </w:r>
    </w:p>
    <w:p w:rsidR="00BE18D2" w:rsidRPr="00074BB1" w:rsidRDefault="00BE18D2" w:rsidP="00BE18D2">
      <w:pPr>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1.1. </w:t>
      </w:r>
      <w:r w:rsidRPr="00BE18D2">
        <w:rPr>
          <w:rFonts w:ascii="Times New Roman" w:hAnsi="Times New Roman"/>
          <w:color w:val="000000"/>
          <w:sz w:val="24"/>
          <w:szCs w:val="24"/>
        </w:rPr>
        <w:t>Депутату Совета Горьковского городского поселения для осуществления своих полномочий на непостоянной основе гарантируется сохранения места работы (должности) на период, продолжительность которого составляет в совокупности три рабочих дня в месяц</w:t>
      </w:r>
      <w:r>
        <w:rPr>
          <w:rFonts w:ascii="Times New Roman" w:hAnsi="Times New Roman"/>
          <w:color w:val="000000"/>
          <w:sz w:val="24"/>
          <w:szCs w:val="24"/>
        </w:rPr>
        <w:t>.</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2. Выборные должностные лица местного самоуправления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Омской области, занимать иные государственные должности Российской Федерации, государственные должности Омской области, а также должности государственной гражданской службы и должности муниципальной службы. Выборное должностное лицо местного самоуправления городского поселения не может одновременно исполнять полномочия депутата Совета городского поселения, за исключением случаев, установленных Федеральным законом «Об общих принципах организации местного самоуправления в Российской Федерации».</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3. Депутат Совета городского поселения,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«Об общих принципах организации местного самоуправления в Российской Федерации».</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lastRenderedPageBreak/>
        <w:tab/>
        <w:t xml:space="preserve">4. </w:t>
      </w:r>
      <w:proofErr w:type="gramStart"/>
      <w:r w:rsidRPr="00074BB1">
        <w:rPr>
          <w:rFonts w:ascii="Times New Roman" w:hAnsi="Times New Roman"/>
          <w:color w:val="000000"/>
          <w:sz w:val="24"/>
          <w:szCs w:val="24"/>
        </w:rPr>
        <w:t>Гарантии прав депутатов, выборных должностных лиц местного самоуправления городского поселения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 (или) служебного помещения, их багажа, личных</w:t>
      </w:r>
      <w:proofErr w:type="gramEnd"/>
      <w:r w:rsidRPr="00074BB1">
        <w:rPr>
          <w:rFonts w:ascii="Times New Roman" w:hAnsi="Times New Roman"/>
          <w:color w:val="000000"/>
          <w:sz w:val="24"/>
          <w:szCs w:val="24"/>
        </w:rPr>
        <w:t xml:space="preserve"> и служебных транспортных средств, переписки, используемых ими сре</w:t>
      </w:r>
      <w:proofErr w:type="gramStart"/>
      <w:r w:rsidRPr="00074BB1">
        <w:rPr>
          <w:rFonts w:ascii="Times New Roman" w:hAnsi="Times New Roman"/>
          <w:color w:val="000000"/>
          <w:sz w:val="24"/>
          <w:szCs w:val="24"/>
        </w:rPr>
        <w:t>дств св</w:t>
      </w:r>
      <w:proofErr w:type="gramEnd"/>
      <w:r w:rsidRPr="00074BB1">
        <w:rPr>
          <w:rFonts w:ascii="Times New Roman" w:hAnsi="Times New Roman"/>
          <w:color w:val="000000"/>
          <w:sz w:val="24"/>
          <w:szCs w:val="24"/>
        </w:rPr>
        <w:t>язи, принадлежащих им документов устанавливаются федеральными законами.</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5. Депутат, выборное должностное лицо местного самоуправления городского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 xml:space="preserve">6. Депутат, выборное должностное лицо местного самоуправления должны соблюдать ограничения, запреты, исполнять обязанности, которые установлены Федеральным законом от 25.12.2008 № 273-ФЗ «О противодействии коррупции» и другими федеральными законами. </w:t>
      </w:r>
      <w:proofErr w:type="gramStart"/>
      <w:r w:rsidRPr="00074BB1">
        <w:rPr>
          <w:rFonts w:ascii="Times New Roman" w:hAnsi="Times New Roman"/>
          <w:color w:val="000000"/>
          <w:sz w:val="24"/>
          <w:szCs w:val="24"/>
        </w:rPr>
        <w:t>Полномочия депутата,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законом от 25.12.2008 № 273-Ф3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w:t>
      </w:r>
      <w:proofErr w:type="gramEnd"/>
      <w:r w:rsidRPr="00074BB1">
        <w:rPr>
          <w:rFonts w:ascii="Times New Roman" w:hAnsi="Times New Roman"/>
          <w:color w:val="000000"/>
          <w:sz w:val="24"/>
          <w:szCs w:val="24"/>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 131-Ф3 «Об общих принципах организации местного самоуправления в Российской Федерации».</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7. Депутат, выборное должностное лицо местного самоуправления городского поселения,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8. Полномочия депутата, выборного должностного лица местного самоуправления городского поселения, иного лица, замещающего муниципальную должность,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9. Осуществляющие свои полномочия на постоянной основе депутат, выборное должностное лицо местного самоуправления городского поселения не вправе:</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 xml:space="preserve">1) заниматься предпринимательской деятельностью лично или через доверенных лиц; </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2) участвовать в управлении коммерческой организацией или некоммерческой организацией, за исключением следующих случаев:</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r>
      <w:proofErr w:type="gramStart"/>
      <w:r w:rsidRPr="00074BB1">
        <w:rPr>
          <w:rFonts w:ascii="Times New Roman" w:hAnsi="Times New Roman"/>
          <w:color w:val="000000"/>
          <w:sz w:val="24"/>
          <w:szCs w:val="24"/>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lastRenderedPageBreak/>
        <w:tab/>
      </w:r>
      <w:proofErr w:type="gramStart"/>
      <w:r w:rsidRPr="00074BB1">
        <w:rPr>
          <w:rFonts w:ascii="Times New Roman" w:hAnsi="Times New Roman"/>
          <w:color w:val="000000"/>
          <w:sz w:val="24"/>
          <w:szCs w:val="24"/>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w:t>
      </w:r>
      <w:proofErr w:type="gramEnd"/>
      <w:r w:rsidRPr="00074BB1">
        <w:rPr>
          <w:rFonts w:ascii="Times New Roman" w:hAnsi="Times New Roman"/>
          <w:color w:val="000000"/>
          <w:sz w:val="24"/>
          <w:szCs w:val="24"/>
        </w:rPr>
        <w:t xml:space="preserve">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г) предоставление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д) иные случаи, предусмотренные федеральными законами;</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10.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выборным должностным лицом местного самоуправления, проводится по решению Губернатора Омской области в порядке, установленном законом Омской области.</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 xml:space="preserve">11. </w:t>
      </w:r>
      <w:proofErr w:type="gramStart"/>
      <w:r w:rsidRPr="00074BB1">
        <w:rPr>
          <w:rFonts w:ascii="Times New Roman" w:hAnsi="Times New Roman"/>
          <w:color w:val="000000"/>
          <w:sz w:val="24"/>
          <w:szCs w:val="24"/>
        </w:rPr>
        <w:t>При выявлении в результате проверки, проведенной в соответствии с частью 10 настоящей статьи, фактов несоблюдения ограничений, запретов, неисполнения обязанностей, которые установлены Федеральным законом «О противодействии коррупции», Федеральным законом «О контроле за соответствием расходов лиц, замещающих государственные должности, и иных лиц их доходам», Федеральным законом «О запрете отдельным категориям лиц открывать и иметь счета (вклады), хранить наличные денежные средства и ценности</w:t>
      </w:r>
      <w:proofErr w:type="gramEnd"/>
      <w:r w:rsidRPr="00074BB1">
        <w:rPr>
          <w:rFonts w:ascii="Times New Roman" w:hAnsi="Times New Roman"/>
          <w:color w:val="000000"/>
          <w:sz w:val="24"/>
          <w:szCs w:val="24"/>
        </w:rPr>
        <w:t xml:space="preserve"> </w:t>
      </w:r>
      <w:proofErr w:type="gramStart"/>
      <w:r w:rsidRPr="00074BB1">
        <w:rPr>
          <w:rFonts w:ascii="Times New Roman" w:hAnsi="Times New Roman"/>
          <w:color w:val="000000"/>
          <w:sz w:val="24"/>
          <w:szCs w:val="24"/>
        </w:rPr>
        <w:t>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Омской области обращается с заявлением о досрочном прекращении полномочий депутата, выборного должностного лица местного самоуправления или применении в отношении указанных лиц иной меры ответственности в орган местного самоуправления, уполномоченный принимать соответствующее решение, или в суд.</w:t>
      </w:r>
      <w:proofErr w:type="gramEnd"/>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 xml:space="preserve">12. </w:t>
      </w:r>
      <w:proofErr w:type="gramStart"/>
      <w:r w:rsidRPr="00074BB1">
        <w:rPr>
          <w:rFonts w:ascii="Times New Roman" w:hAnsi="Times New Roman"/>
          <w:color w:val="000000"/>
          <w:sz w:val="24"/>
          <w:szCs w:val="24"/>
        </w:rPr>
        <w:t xml:space="preserve">К депутату,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w:t>
      </w:r>
      <w:r w:rsidRPr="00074BB1">
        <w:rPr>
          <w:rFonts w:ascii="Times New Roman" w:hAnsi="Times New Roman"/>
          <w:color w:val="000000"/>
          <w:sz w:val="24"/>
          <w:szCs w:val="24"/>
        </w:rPr>
        <w:lastRenderedPageBreak/>
        <w:t>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roofErr w:type="gramEnd"/>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1) предупреждение;</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2) освобождение депутата от должности в представительном органе муниципального образования с лишением права занимать должности в представительном органе муниципального образования до прекращения срока его полномочий;</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4) запрет занимать должности в представительном органе муниципального образования до прекращения срока его полномочий;</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5) запрет исполнять полномочия на постоянной основе до прекращения срока его полномочий.</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13. Порядок принятия решения о применении к депутату, выборному должностному лицу местного самоуправления мер ответственности, указанных в части 12 настоящей статьи, определяется муниципальным правовым актом в соответствии с законом Омской области.</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14.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 xml:space="preserve">15. </w:t>
      </w:r>
      <w:proofErr w:type="gramStart"/>
      <w:r w:rsidRPr="00074BB1">
        <w:rPr>
          <w:rFonts w:ascii="Times New Roman" w:hAnsi="Times New Roman"/>
          <w:color w:val="000000"/>
          <w:sz w:val="24"/>
          <w:szCs w:val="24"/>
        </w:rPr>
        <w:t xml:space="preserve">Встречи депутата с избирателями проводятся в помещениях, специально отведенных местах, а также на </w:t>
      </w:r>
      <w:proofErr w:type="spellStart"/>
      <w:r w:rsidRPr="00074BB1">
        <w:rPr>
          <w:rFonts w:ascii="Times New Roman" w:hAnsi="Times New Roman"/>
          <w:color w:val="000000"/>
          <w:sz w:val="24"/>
          <w:szCs w:val="24"/>
        </w:rPr>
        <w:t>внутридворовых</w:t>
      </w:r>
      <w:proofErr w:type="spellEnd"/>
      <w:r w:rsidRPr="00074BB1">
        <w:rPr>
          <w:rFonts w:ascii="Times New Roman" w:hAnsi="Times New Roman"/>
          <w:color w:val="000000"/>
          <w:sz w:val="24"/>
          <w:szCs w:val="24"/>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w:t>
      </w:r>
      <w:proofErr w:type="gramEnd"/>
      <w:r w:rsidRPr="00074BB1">
        <w:rPr>
          <w:rFonts w:ascii="Times New Roman" w:hAnsi="Times New Roman"/>
          <w:color w:val="000000"/>
          <w:sz w:val="24"/>
          <w:szCs w:val="24"/>
        </w:rPr>
        <w:t xml:space="preserve"> Уведомление органов исполнительной власти субъекта Российской Федерации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16.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074BB1" w:rsidRPr="00074BB1"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17.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074BB1" w:rsidRPr="00F9595B" w:rsidRDefault="00074BB1" w:rsidP="00074BB1">
      <w:pPr>
        <w:spacing w:after="0" w:line="240" w:lineRule="auto"/>
        <w:ind w:firstLine="544"/>
        <w:jc w:val="both"/>
        <w:rPr>
          <w:rFonts w:ascii="Times New Roman" w:hAnsi="Times New Roman"/>
          <w:color w:val="000000"/>
          <w:sz w:val="24"/>
          <w:szCs w:val="24"/>
        </w:rPr>
      </w:pPr>
      <w:r w:rsidRPr="00074BB1">
        <w:rPr>
          <w:rFonts w:ascii="Times New Roman" w:hAnsi="Times New Roman"/>
          <w:color w:val="000000"/>
          <w:sz w:val="24"/>
          <w:szCs w:val="24"/>
        </w:rPr>
        <w:tab/>
        <w:t>18.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660066"/>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23. Председатель Совета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1. Организацию деятельности Совета Горьковского городского поселения осуществляет председатель Совета Горьковского городского поселения, избираемый тайным голосованием простым большинством голосов от установленного числа депутатов. Решение об освобождении председателя Совета Горьковского городского поселения от должности принимается большинством не менее 2/3 голосов от установленного числа депутатов. </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Председатель Совета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 осуществляет руководство подготовкой заседаний Совета Горьковского городского поселения и вопросов, вносимых на рассмотрение Совета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lastRenderedPageBreak/>
        <w:t>2) созывает заседания Совета Горьковского городского поселения, доводит до сведения депутатов Совета Горьковского городского поселения время и место их проведения, а также проект повестки дня;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3) ведет заседания Совета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4) оказывает содействие депутатам Совета Горьковского городского поселения в осуществлении ими своих полномочий, организует обеспечение их необходимой информацией;</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5) принимает меры по обеспечению гласности и учету общественного мнения в работе Совета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6) подписывает протоколы заседаний и другие документы Совета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7) координирует деятельность постоянных комиссий, депутатских групп;</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8) </w:t>
      </w:r>
      <w:r w:rsidR="00D11684" w:rsidRPr="00D11684">
        <w:rPr>
          <w:rFonts w:ascii="Times New Roman" w:hAnsi="Times New Roman"/>
          <w:color w:val="000000"/>
          <w:sz w:val="24"/>
          <w:szCs w:val="24"/>
        </w:rPr>
        <w:t>осуществляет иные полномочия, возложенные на него федеральным законодательством, законодательством Омской области, настоящим Уставом</w:t>
      </w:r>
      <w:r w:rsidRPr="00F9595B">
        <w:rPr>
          <w:rFonts w:ascii="Times New Roman" w:hAnsi="Times New Roman"/>
          <w:color w:val="000000"/>
          <w:sz w:val="24"/>
          <w:szCs w:val="24"/>
        </w:rPr>
        <w:t>.</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660066"/>
          <w:sz w:val="24"/>
          <w:szCs w:val="24"/>
        </w:rPr>
        <w:t xml:space="preserve">3. </w:t>
      </w:r>
      <w:r w:rsidRPr="00F9595B">
        <w:rPr>
          <w:rFonts w:ascii="Times New Roman" w:hAnsi="Times New Roman"/>
          <w:sz w:val="24"/>
          <w:szCs w:val="24"/>
        </w:rPr>
        <w:t xml:space="preserve">Председатель </w:t>
      </w:r>
      <w:r w:rsidRPr="00F9595B">
        <w:rPr>
          <w:rFonts w:ascii="Times New Roman" w:hAnsi="Times New Roman"/>
          <w:color w:val="000000"/>
          <w:sz w:val="24"/>
          <w:szCs w:val="24"/>
        </w:rPr>
        <w:t>Совета Горьковского городского поселения</w:t>
      </w:r>
      <w:r w:rsidRPr="00F9595B">
        <w:rPr>
          <w:rFonts w:ascii="Times New Roman" w:hAnsi="Times New Roman"/>
          <w:sz w:val="24"/>
          <w:szCs w:val="24"/>
        </w:rPr>
        <w:t xml:space="preserve"> издает постановления и распоряжения по вопросам организации деятельности </w:t>
      </w:r>
      <w:r w:rsidRPr="00F9595B">
        <w:rPr>
          <w:rFonts w:ascii="Times New Roman" w:hAnsi="Times New Roman"/>
          <w:color w:val="000000"/>
          <w:sz w:val="24"/>
          <w:szCs w:val="24"/>
        </w:rPr>
        <w:t>Совета Горьковского городского поселения</w:t>
      </w:r>
      <w:r w:rsidRPr="00F9595B">
        <w:rPr>
          <w:rFonts w:ascii="Times New Roman" w:hAnsi="Times New Roman"/>
          <w:sz w:val="24"/>
          <w:szCs w:val="24"/>
        </w:rPr>
        <w:t xml:space="preserve">, подписывает решения </w:t>
      </w:r>
      <w:r w:rsidRPr="00F9595B">
        <w:rPr>
          <w:rFonts w:ascii="Times New Roman" w:hAnsi="Times New Roman"/>
          <w:color w:val="000000"/>
          <w:sz w:val="24"/>
          <w:szCs w:val="24"/>
        </w:rPr>
        <w:t>Совета Горьковского городского поселения</w:t>
      </w:r>
      <w:r w:rsidRPr="00F9595B">
        <w:rPr>
          <w:rFonts w:ascii="Times New Roman" w:hAnsi="Times New Roman"/>
          <w:sz w:val="24"/>
          <w:szCs w:val="24"/>
        </w:rPr>
        <w:t>.</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660066"/>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24. Заместитель председателя Совета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Заместитель председателя Совета Горьковского городского поселения избирается тайным голосованием простым большинством голосов от установленного числа депутатов по предложению председателя Совета Горьковского городского поселения. Решение об освобождении заместителя председателя Совета Горьковского городского поселения от должности принимается простым большинством голосов от установленного числа депутатов.</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25. Комиссии Совета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 Совет Горьковского городского поселения из числа депутатов образует комиссии для предварительного рассмотрения и подготовки вопросов, относящихся к компетенции Совета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2. Совет Горьковского городского поселения в целях осуществления </w:t>
      </w:r>
      <w:proofErr w:type="gramStart"/>
      <w:r w:rsidRPr="00F9595B">
        <w:rPr>
          <w:rFonts w:ascii="Times New Roman" w:hAnsi="Times New Roman"/>
          <w:color w:val="000000"/>
          <w:sz w:val="24"/>
          <w:szCs w:val="24"/>
        </w:rPr>
        <w:t>контроля за</w:t>
      </w:r>
      <w:proofErr w:type="gramEnd"/>
      <w:r w:rsidRPr="00F9595B">
        <w:rPr>
          <w:rFonts w:ascii="Times New Roman" w:hAnsi="Times New Roman"/>
          <w:color w:val="000000"/>
          <w:sz w:val="24"/>
          <w:szCs w:val="24"/>
        </w:rPr>
        <w:t xml:space="preserve"> решением вопросов местного значения, осуществляемым другими органами местного самоуправления Горьковского городского поселения, вправе создавать временные комиссии, которые могут быть образованы по предложению группы депутатов, численностью не менее 1/3 от установленного числа депутатов Совета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3. Количественный и персональный состав комиссий определяется на основании личных заявлений депутатов и утверждается Советом Горьковского городского поселения в соответствии с регламентом Совета Горьковского городского поселения</w:t>
      </w:r>
      <w:r w:rsidR="00286FB6" w:rsidRPr="00F9595B">
        <w:rPr>
          <w:rFonts w:ascii="Times New Roman" w:hAnsi="Times New Roman"/>
          <w:color w:val="000000"/>
          <w:sz w:val="24"/>
          <w:szCs w:val="24"/>
        </w:rPr>
        <w:t>.</w:t>
      </w:r>
    </w:p>
    <w:p w:rsidR="00286FB6" w:rsidRPr="00F9595B" w:rsidRDefault="00286FB6" w:rsidP="0003462C">
      <w:pPr>
        <w:autoSpaceDE w:val="0"/>
        <w:autoSpaceDN w:val="0"/>
        <w:adjustRightInd w:val="0"/>
        <w:spacing w:after="0" w:line="240" w:lineRule="auto"/>
        <w:ind w:firstLine="709"/>
        <w:jc w:val="both"/>
        <w:rPr>
          <w:rFonts w:ascii="Times New Roman" w:hAnsi="Times New Roman"/>
          <w:color w:val="000000"/>
          <w:sz w:val="24"/>
          <w:szCs w:val="24"/>
        </w:rPr>
      </w:pPr>
    </w:p>
    <w:p w:rsidR="00286FB6" w:rsidRPr="00F9595B" w:rsidRDefault="00286FB6" w:rsidP="0003462C">
      <w:pPr>
        <w:autoSpaceDE w:val="0"/>
        <w:autoSpaceDN w:val="0"/>
        <w:adjustRightInd w:val="0"/>
        <w:spacing w:after="0" w:line="240" w:lineRule="auto"/>
        <w:ind w:firstLine="709"/>
        <w:jc w:val="both"/>
        <w:rPr>
          <w:rFonts w:ascii="Times New Roman" w:hAnsi="Times New Roman"/>
          <w:b/>
          <w:color w:val="000000"/>
          <w:sz w:val="24"/>
          <w:szCs w:val="24"/>
        </w:rPr>
      </w:pPr>
      <w:r w:rsidRPr="00F9595B">
        <w:rPr>
          <w:rFonts w:ascii="Times New Roman" w:hAnsi="Times New Roman"/>
          <w:b/>
          <w:color w:val="000000"/>
          <w:sz w:val="24"/>
          <w:szCs w:val="24"/>
        </w:rPr>
        <w:t>Статья 25.1. Фракции в Совете Горьковского городского поселения</w:t>
      </w:r>
    </w:p>
    <w:p w:rsidR="00286FB6" w:rsidRPr="00F9595B" w:rsidRDefault="00286FB6"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1. </w:t>
      </w:r>
      <w:r w:rsidR="005727C4" w:rsidRPr="00F9595B">
        <w:rPr>
          <w:rFonts w:ascii="Times New Roman" w:hAnsi="Times New Roman"/>
          <w:color w:val="000000"/>
          <w:sz w:val="24"/>
          <w:szCs w:val="24"/>
        </w:rPr>
        <w:t>Депутаты Совета Горьковского городского поселения, избранные в составе списков кандидатов, выдвинутых политическими партиями (их региональными отделениями</w:t>
      </w:r>
      <w:proofErr w:type="gramStart"/>
      <w:r w:rsidR="005727C4" w:rsidRPr="00F9595B">
        <w:rPr>
          <w:rFonts w:ascii="Times New Roman" w:hAnsi="Times New Roman"/>
          <w:color w:val="000000"/>
          <w:sz w:val="24"/>
          <w:szCs w:val="24"/>
        </w:rPr>
        <w:t>)и</w:t>
      </w:r>
      <w:proofErr w:type="gramEnd"/>
      <w:r w:rsidR="005727C4" w:rsidRPr="00F9595B">
        <w:rPr>
          <w:rFonts w:ascii="Times New Roman" w:hAnsi="Times New Roman"/>
          <w:color w:val="000000"/>
          <w:sz w:val="24"/>
          <w:szCs w:val="24"/>
        </w:rPr>
        <w:t>ли иными структурными подразделениями), входят в депутатские объединения (во фракции) (далее – фракция), за исключением случая</w:t>
      </w:r>
      <w:r w:rsidR="00A60195" w:rsidRPr="00F9595B">
        <w:rPr>
          <w:rFonts w:ascii="Times New Roman" w:hAnsi="Times New Roman"/>
          <w:color w:val="000000"/>
          <w:sz w:val="24"/>
          <w:szCs w:val="24"/>
        </w:rPr>
        <w:t>, предусмотренного частью 3 настоящей статьи. Фракция включает в себя всех депутатов (депутата), избранных (избранного)</w:t>
      </w:r>
      <w:r w:rsidR="003A22BE" w:rsidRPr="00F9595B">
        <w:rPr>
          <w:rFonts w:ascii="Times New Roman" w:hAnsi="Times New Roman"/>
          <w:color w:val="000000"/>
          <w:sz w:val="24"/>
          <w:szCs w:val="24"/>
        </w:rPr>
        <w:t xml:space="preserve">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w:t>
      </w:r>
      <w:r w:rsidR="00AD45CE" w:rsidRPr="00F9595B">
        <w:rPr>
          <w:rFonts w:ascii="Times New Roman" w:hAnsi="Times New Roman"/>
          <w:color w:val="000000"/>
          <w:sz w:val="24"/>
          <w:szCs w:val="24"/>
        </w:rPr>
        <w:t xml:space="preserve"> в составе списка кандидатов политической партии (ее регионального отделения или иного структурного подразделения), указанной в части 3 настоящей статьи.</w:t>
      </w:r>
    </w:p>
    <w:p w:rsidR="00AD45CE" w:rsidRPr="00F9595B" w:rsidRDefault="00AD45CE"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Порядок деятельности фракций</w:t>
      </w:r>
      <w:r w:rsidR="00423213" w:rsidRPr="00F9595B">
        <w:rPr>
          <w:rFonts w:ascii="Times New Roman" w:hAnsi="Times New Roman"/>
          <w:color w:val="000000"/>
          <w:sz w:val="24"/>
          <w:szCs w:val="24"/>
        </w:rPr>
        <w:t xml:space="preserve"> устанавливается законом Омской области и (или) регламентом либо иным актом Совета Горьковского городского поселения.</w:t>
      </w:r>
    </w:p>
    <w:p w:rsidR="00423213" w:rsidRPr="00F9595B" w:rsidRDefault="00423213"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lastRenderedPageBreak/>
        <w:t>3. В случае прекращения деятельности политической партии в связи с ее</w:t>
      </w:r>
      <w:r w:rsidR="006C45DF" w:rsidRPr="00F9595B">
        <w:rPr>
          <w:rFonts w:ascii="Times New Roman" w:hAnsi="Times New Roman"/>
          <w:color w:val="000000"/>
          <w:sz w:val="24"/>
          <w:szCs w:val="24"/>
        </w:rPr>
        <w:t xml:space="preserve"> ликвидацией или реорганизацией деятельность ее фракции в Совете Горьковского городского поселения,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6C45DF" w:rsidRPr="00F9595B" w:rsidRDefault="006C45DF"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4. </w:t>
      </w:r>
      <w:r w:rsidR="00991276" w:rsidRPr="00F9595B">
        <w:rPr>
          <w:rFonts w:ascii="Times New Roman" w:hAnsi="Times New Roman"/>
          <w:color w:val="000000"/>
          <w:sz w:val="24"/>
          <w:szCs w:val="24"/>
        </w:rPr>
        <w:t>Депутат, избранный в составе списка кандидатов, выдвинутого политической партий (ее региональным отделением или иными структурным подразделением), не вправе выйти из фракции, в которой он состоит в соответствии с частью 1 настоящей статьи. Указанный депутат может быть членом только той политической партии</w:t>
      </w:r>
      <w:proofErr w:type="gramStart"/>
      <w:r w:rsidR="00991276" w:rsidRPr="00F9595B">
        <w:rPr>
          <w:rFonts w:ascii="Times New Roman" w:hAnsi="Times New Roman"/>
          <w:color w:val="000000"/>
          <w:sz w:val="24"/>
          <w:szCs w:val="24"/>
        </w:rPr>
        <w:t>.</w:t>
      </w:r>
      <w:proofErr w:type="gramEnd"/>
      <w:r w:rsidR="00991276" w:rsidRPr="00F9595B">
        <w:rPr>
          <w:rFonts w:ascii="Times New Roman" w:hAnsi="Times New Roman"/>
          <w:color w:val="000000"/>
          <w:sz w:val="24"/>
          <w:szCs w:val="24"/>
        </w:rPr>
        <w:t xml:space="preserve"> </w:t>
      </w:r>
      <w:proofErr w:type="gramStart"/>
      <w:r w:rsidR="00991276" w:rsidRPr="00F9595B">
        <w:rPr>
          <w:rFonts w:ascii="Times New Roman" w:hAnsi="Times New Roman"/>
          <w:color w:val="000000"/>
          <w:sz w:val="24"/>
          <w:szCs w:val="24"/>
        </w:rPr>
        <w:t>в</w:t>
      </w:r>
      <w:proofErr w:type="gramEnd"/>
      <w:r w:rsidR="00991276" w:rsidRPr="00F9595B">
        <w:rPr>
          <w:rFonts w:ascii="Times New Roman" w:hAnsi="Times New Roman"/>
          <w:color w:val="000000"/>
          <w:sz w:val="24"/>
          <w:szCs w:val="24"/>
        </w:rPr>
        <w:t xml:space="preserve"> составе списка кандидатов которой он был избран.</w:t>
      </w:r>
    </w:p>
    <w:p w:rsidR="00C12BC3" w:rsidRPr="00F9595B" w:rsidRDefault="00C12BC3"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части 3 настоящей статьи, и входящий во фракцию, может быть членом только той партии, во фракции которой он входит.</w:t>
      </w:r>
    </w:p>
    <w:p w:rsidR="00C12BC3" w:rsidRPr="00F9595B" w:rsidRDefault="00C12BC3"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6. </w:t>
      </w:r>
      <w:r w:rsidR="00342413" w:rsidRPr="00F9595B">
        <w:rPr>
          <w:rFonts w:ascii="Times New Roman" w:hAnsi="Times New Roman"/>
          <w:color w:val="000000"/>
          <w:sz w:val="24"/>
          <w:szCs w:val="24"/>
        </w:rPr>
        <w:t>Депутат, избранный в составе списка кандидатов политической партии, указанной в части 3 настоящей статьи, и вступивший в политическую партию, которая имеет свою фракцию в Совете Горьковского городского поселения, входит в данную фракцию и не вправе выйти из нее.</w:t>
      </w:r>
    </w:p>
    <w:p w:rsidR="00342413" w:rsidRPr="00F9595B" w:rsidRDefault="00342413"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7. </w:t>
      </w:r>
      <w:r w:rsidR="00C61853" w:rsidRPr="00F9595B">
        <w:rPr>
          <w:rFonts w:ascii="Times New Roman" w:hAnsi="Times New Roman"/>
          <w:color w:val="000000"/>
          <w:sz w:val="24"/>
          <w:szCs w:val="24"/>
        </w:rPr>
        <w:t>Несоблюдение требований, предусмотренных частями 4 – 6 настоящей статьи, влечет за собой прекращение депутатских полномочий.</w:t>
      </w:r>
    </w:p>
    <w:p w:rsidR="0003462C" w:rsidRPr="00F9595B" w:rsidRDefault="0003462C" w:rsidP="0003462C">
      <w:pPr>
        <w:autoSpaceDE w:val="0"/>
        <w:autoSpaceDN w:val="0"/>
        <w:adjustRightInd w:val="0"/>
        <w:spacing w:after="0" w:line="240" w:lineRule="auto"/>
        <w:ind w:firstLine="540"/>
        <w:jc w:val="both"/>
        <w:outlineLvl w:val="0"/>
        <w:rPr>
          <w:rFonts w:ascii="Times New Roman" w:hAnsi="Times New Roman"/>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26. Досрочное прекращение полномочий Совета Горьковского городского поселения</w:t>
      </w:r>
    </w:p>
    <w:p w:rsidR="0003462C" w:rsidRPr="00F9595B" w:rsidRDefault="0003462C" w:rsidP="0003462C">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 Полномочия Совета Горьковского городского поселения независимо от порядка его формирования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 Полномочия Совета Горьковского городского поселения также прекращаются:</w:t>
      </w:r>
    </w:p>
    <w:p w:rsidR="00741746" w:rsidRPr="00F9595B" w:rsidRDefault="00850E9B" w:rsidP="00741746">
      <w:pPr>
        <w:spacing w:after="0" w:line="240" w:lineRule="auto"/>
        <w:ind w:firstLine="547"/>
        <w:jc w:val="both"/>
        <w:rPr>
          <w:rFonts w:ascii="Times New Roman" w:hAnsi="Times New Roman"/>
          <w:color w:val="000000"/>
          <w:sz w:val="24"/>
          <w:szCs w:val="24"/>
        </w:rPr>
      </w:pPr>
      <w:r>
        <w:rPr>
          <w:rFonts w:ascii="Times New Roman" w:hAnsi="Times New Roman"/>
          <w:color w:val="000000"/>
          <w:sz w:val="24"/>
          <w:szCs w:val="24"/>
        </w:rPr>
        <w:tab/>
      </w:r>
      <w:r w:rsidR="0003462C" w:rsidRPr="00F9595B">
        <w:rPr>
          <w:rFonts w:ascii="Times New Roman" w:hAnsi="Times New Roman"/>
          <w:color w:val="000000"/>
          <w:sz w:val="24"/>
          <w:szCs w:val="24"/>
        </w:rPr>
        <w:t xml:space="preserve">1) в случае </w:t>
      </w:r>
      <w:r w:rsidR="00741746" w:rsidRPr="00F9595B">
        <w:rPr>
          <w:rFonts w:ascii="Times New Roman" w:hAnsi="Times New Roman"/>
          <w:color w:val="000000"/>
          <w:sz w:val="24"/>
          <w:szCs w:val="24"/>
        </w:rPr>
        <w:t xml:space="preserve">принятия решения о самороспуске. При этом решение о самороспуске принимается в порядке, определенном уставом </w:t>
      </w:r>
      <w:r w:rsidR="00741746" w:rsidRPr="00F9595B">
        <w:rPr>
          <w:rFonts w:ascii="Times New Roman" w:hAnsi="Times New Roman"/>
          <w:bCs/>
          <w:color w:val="000000"/>
          <w:sz w:val="24"/>
          <w:szCs w:val="24"/>
        </w:rPr>
        <w:t>Горьковского городского поселения</w:t>
      </w:r>
      <w:r w:rsidR="00741746" w:rsidRPr="00F9595B">
        <w:rPr>
          <w:rFonts w:ascii="Times New Roman" w:hAnsi="Times New Roman"/>
          <w:color w:val="000000"/>
          <w:sz w:val="24"/>
          <w:szCs w:val="24"/>
        </w:rPr>
        <w:t>;</w:t>
      </w:r>
    </w:p>
    <w:p w:rsidR="0003462C" w:rsidRPr="00F9595B" w:rsidRDefault="0003462C" w:rsidP="00741746">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в случае вступления в силу решения Омского областного суда о неправомочности данного состава депутатов Совета Горьковского городского поселения, в том числе в связи со сложением депутатами своих полномочий;</w:t>
      </w:r>
    </w:p>
    <w:p w:rsidR="0003462C" w:rsidRPr="00F9595B" w:rsidRDefault="0003462C" w:rsidP="0003462C">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3) в случае преобразования городского поселения, осуществляемого в соответствии с частями </w:t>
      </w:r>
      <w:r w:rsidR="00850E9B">
        <w:rPr>
          <w:rFonts w:ascii="Times New Roman" w:hAnsi="Times New Roman"/>
          <w:color w:val="000000"/>
          <w:sz w:val="24"/>
          <w:szCs w:val="24"/>
        </w:rPr>
        <w:t>3, 5, 7, 7.2</w:t>
      </w:r>
      <w:r w:rsidRPr="00F9595B">
        <w:rPr>
          <w:rFonts w:ascii="Times New Roman" w:hAnsi="Times New Roman"/>
          <w:color w:val="000000"/>
          <w:sz w:val="24"/>
          <w:szCs w:val="24"/>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городского поселения;</w:t>
      </w:r>
    </w:p>
    <w:p w:rsidR="0003462C" w:rsidRPr="00F9595B" w:rsidRDefault="0003462C" w:rsidP="0003462C">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4) в случае утраты городским поселением статуса муниципального образования в связи с его объединением с городским округом;</w:t>
      </w:r>
    </w:p>
    <w:p w:rsidR="0003462C" w:rsidRPr="00F9595B" w:rsidRDefault="0003462C" w:rsidP="0003462C">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5) в</w:t>
      </w:r>
      <w:r w:rsidRPr="00F9595B">
        <w:rPr>
          <w:rFonts w:ascii="Times New Roman" w:hAnsi="Times New Roman"/>
          <w:sz w:val="24"/>
          <w:szCs w:val="24"/>
        </w:rPr>
        <w:t xml:space="preserve"> случае увеличения численности избирателей </w:t>
      </w:r>
      <w:r w:rsidRPr="00F9595B">
        <w:rPr>
          <w:rFonts w:ascii="Times New Roman" w:hAnsi="Times New Roman"/>
          <w:color w:val="000000"/>
          <w:sz w:val="24"/>
          <w:szCs w:val="24"/>
        </w:rPr>
        <w:t xml:space="preserve">городского поселения </w:t>
      </w:r>
      <w:r w:rsidRPr="00F9595B">
        <w:rPr>
          <w:rFonts w:ascii="Times New Roman" w:hAnsi="Times New Roman"/>
          <w:sz w:val="24"/>
          <w:szCs w:val="24"/>
        </w:rPr>
        <w:t xml:space="preserve">более чем на 25 процентов, произошедшего вследствие изменения границ </w:t>
      </w:r>
      <w:r w:rsidRPr="00F9595B">
        <w:rPr>
          <w:rFonts w:ascii="Times New Roman" w:hAnsi="Times New Roman"/>
          <w:color w:val="000000"/>
          <w:sz w:val="24"/>
          <w:szCs w:val="24"/>
        </w:rPr>
        <w:t xml:space="preserve">городского поселения </w:t>
      </w:r>
      <w:r w:rsidRPr="00F9595B">
        <w:rPr>
          <w:rFonts w:ascii="Times New Roman" w:hAnsi="Times New Roman"/>
          <w:sz w:val="24"/>
          <w:szCs w:val="24"/>
        </w:rPr>
        <w:t>или объединения поселения с городским округом.</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6)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Выступить с инициативой о самороспуске Совета Горьковского городского поселения могут:</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 группа депутатов Совета Горьковского городского поселения в количестве не менее 1/3 от установленного числа депутатов;</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председатель Совета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3) глава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3. Решение о самороспуске принимается не менее чем 2/3 голосов от установленного числа депутатов Совета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lastRenderedPageBreak/>
        <w:t>4. Досрочное прекращение полномочий Совета Горьковского городского поселения влечет досрочное прекращение полномочий его депутатов.</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5. В случае досрочного прекращения полномочий Совета Горьковского городского поселения досрочные выборы в Совет Горьковского городского поселения проводятся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660066"/>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27. Досрочное прекращение полномочий депутата Совета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Полномочия депутата Совета Горьковского городского поселения прекращаются досрочно в случае:</w:t>
      </w:r>
    </w:p>
    <w:p w:rsidR="0003462C" w:rsidRPr="00F9595B" w:rsidRDefault="0003462C" w:rsidP="0003462C">
      <w:pPr>
        <w:autoSpaceDE w:val="0"/>
        <w:autoSpaceDN w:val="0"/>
        <w:adjustRightInd w:val="0"/>
        <w:spacing w:after="0" w:line="240" w:lineRule="auto"/>
        <w:ind w:firstLine="709"/>
        <w:jc w:val="both"/>
        <w:rPr>
          <w:rFonts w:ascii="Times New Roman" w:hAnsi="Times New Roman"/>
          <w:bCs/>
          <w:sz w:val="24"/>
          <w:szCs w:val="24"/>
        </w:rPr>
      </w:pPr>
      <w:r w:rsidRPr="00F9595B">
        <w:rPr>
          <w:rFonts w:ascii="Times New Roman" w:hAnsi="Times New Roman"/>
          <w:bCs/>
          <w:sz w:val="24"/>
          <w:szCs w:val="24"/>
        </w:rPr>
        <w:t>1) смерти;</w:t>
      </w:r>
    </w:p>
    <w:p w:rsidR="0003462C" w:rsidRPr="00F9595B" w:rsidRDefault="0003462C" w:rsidP="0003462C">
      <w:pPr>
        <w:autoSpaceDE w:val="0"/>
        <w:autoSpaceDN w:val="0"/>
        <w:adjustRightInd w:val="0"/>
        <w:spacing w:after="0" w:line="240" w:lineRule="auto"/>
        <w:ind w:firstLine="709"/>
        <w:jc w:val="both"/>
        <w:rPr>
          <w:rFonts w:ascii="Times New Roman" w:hAnsi="Times New Roman"/>
          <w:bCs/>
          <w:sz w:val="24"/>
          <w:szCs w:val="24"/>
        </w:rPr>
      </w:pPr>
      <w:r w:rsidRPr="00F9595B">
        <w:rPr>
          <w:rFonts w:ascii="Times New Roman" w:hAnsi="Times New Roman"/>
          <w:bCs/>
          <w:sz w:val="24"/>
          <w:szCs w:val="24"/>
        </w:rPr>
        <w:t>2) отставки по собственному желанию;</w:t>
      </w:r>
    </w:p>
    <w:p w:rsidR="0003462C" w:rsidRPr="00F9595B" w:rsidRDefault="0003462C" w:rsidP="0003462C">
      <w:pPr>
        <w:autoSpaceDE w:val="0"/>
        <w:autoSpaceDN w:val="0"/>
        <w:adjustRightInd w:val="0"/>
        <w:spacing w:after="0" w:line="240" w:lineRule="auto"/>
        <w:ind w:firstLine="709"/>
        <w:jc w:val="both"/>
        <w:rPr>
          <w:rFonts w:ascii="Times New Roman" w:hAnsi="Times New Roman"/>
          <w:bCs/>
          <w:sz w:val="24"/>
          <w:szCs w:val="24"/>
        </w:rPr>
      </w:pPr>
      <w:r w:rsidRPr="00F9595B">
        <w:rPr>
          <w:rFonts w:ascii="Times New Roman" w:hAnsi="Times New Roman"/>
          <w:bCs/>
          <w:sz w:val="24"/>
          <w:szCs w:val="24"/>
        </w:rPr>
        <w:t>3) признания судом недееспособным или ограниченно дееспособным;</w:t>
      </w:r>
    </w:p>
    <w:p w:rsidR="0003462C" w:rsidRPr="00F9595B" w:rsidRDefault="0003462C" w:rsidP="0003462C">
      <w:pPr>
        <w:autoSpaceDE w:val="0"/>
        <w:autoSpaceDN w:val="0"/>
        <w:adjustRightInd w:val="0"/>
        <w:spacing w:after="0" w:line="240" w:lineRule="auto"/>
        <w:ind w:firstLine="709"/>
        <w:jc w:val="both"/>
        <w:rPr>
          <w:rFonts w:ascii="Times New Roman" w:hAnsi="Times New Roman"/>
          <w:bCs/>
          <w:sz w:val="24"/>
          <w:szCs w:val="24"/>
        </w:rPr>
      </w:pPr>
      <w:r w:rsidRPr="00F9595B">
        <w:rPr>
          <w:rFonts w:ascii="Times New Roman" w:hAnsi="Times New Roman"/>
          <w:bCs/>
          <w:sz w:val="24"/>
          <w:szCs w:val="24"/>
        </w:rPr>
        <w:t>4) признания судом безвестно отсутствующим или объявления умершим;</w:t>
      </w:r>
    </w:p>
    <w:p w:rsidR="0003462C" w:rsidRPr="00F9595B" w:rsidRDefault="0003462C" w:rsidP="0003462C">
      <w:pPr>
        <w:autoSpaceDE w:val="0"/>
        <w:autoSpaceDN w:val="0"/>
        <w:adjustRightInd w:val="0"/>
        <w:spacing w:after="0" w:line="240" w:lineRule="auto"/>
        <w:ind w:firstLine="709"/>
        <w:jc w:val="both"/>
        <w:rPr>
          <w:rFonts w:ascii="Times New Roman" w:hAnsi="Times New Roman"/>
          <w:bCs/>
          <w:sz w:val="24"/>
          <w:szCs w:val="24"/>
        </w:rPr>
      </w:pPr>
      <w:r w:rsidRPr="00F9595B">
        <w:rPr>
          <w:rFonts w:ascii="Times New Roman" w:hAnsi="Times New Roman"/>
          <w:bCs/>
          <w:sz w:val="24"/>
          <w:szCs w:val="24"/>
        </w:rPr>
        <w:t>5) вступления в отношении его в законную силу обвинительного приговора суда;</w:t>
      </w:r>
    </w:p>
    <w:p w:rsidR="0003462C" w:rsidRPr="00F9595B" w:rsidRDefault="0003462C" w:rsidP="0003462C">
      <w:pPr>
        <w:autoSpaceDE w:val="0"/>
        <w:autoSpaceDN w:val="0"/>
        <w:adjustRightInd w:val="0"/>
        <w:spacing w:after="0" w:line="240" w:lineRule="auto"/>
        <w:ind w:firstLine="709"/>
        <w:jc w:val="both"/>
        <w:rPr>
          <w:rFonts w:ascii="Times New Roman" w:hAnsi="Times New Roman"/>
          <w:bCs/>
          <w:sz w:val="24"/>
          <w:szCs w:val="24"/>
        </w:rPr>
      </w:pPr>
      <w:r w:rsidRPr="00F9595B">
        <w:rPr>
          <w:rFonts w:ascii="Times New Roman" w:hAnsi="Times New Roman"/>
          <w:bCs/>
          <w:sz w:val="24"/>
          <w:szCs w:val="24"/>
        </w:rPr>
        <w:t>6) выезда за пределы Российской Федерации на постоянное место жительства;</w:t>
      </w:r>
    </w:p>
    <w:p w:rsidR="0003462C" w:rsidRPr="00F9595B" w:rsidRDefault="0013125A" w:rsidP="0003462C">
      <w:pPr>
        <w:autoSpaceDE w:val="0"/>
        <w:autoSpaceDN w:val="0"/>
        <w:adjustRightInd w:val="0"/>
        <w:spacing w:after="0" w:line="240" w:lineRule="auto"/>
        <w:ind w:firstLine="709"/>
        <w:jc w:val="both"/>
        <w:rPr>
          <w:rFonts w:ascii="Times New Roman" w:hAnsi="Times New Roman"/>
          <w:bCs/>
          <w:sz w:val="24"/>
          <w:szCs w:val="24"/>
        </w:rPr>
      </w:pPr>
      <w:proofErr w:type="gramStart"/>
      <w:r w:rsidRPr="00F9595B">
        <w:rPr>
          <w:rFonts w:ascii="Times New Roman" w:hAnsi="Times New Roman"/>
          <w:bCs/>
          <w:sz w:val="24"/>
          <w:szCs w:val="24"/>
        </w:rPr>
        <w:t>7) </w:t>
      </w:r>
      <w:r w:rsidR="0003462C" w:rsidRPr="00F9595B">
        <w:rPr>
          <w:rFonts w:ascii="Times New Roman" w:hAnsi="Times New Roman"/>
          <w:bCs/>
          <w:sz w:val="24"/>
          <w:szCs w:val="24"/>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0003462C" w:rsidRPr="00F9595B">
        <w:rPr>
          <w:rFonts w:ascii="Times New Roman" w:hAnsi="Times New Roman"/>
          <w:bCs/>
          <w:sz w:val="24"/>
          <w:szCs w:val="24"/>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bCs/>
          <w:sz w:val="24"/>
          <w:szCs w:val="24"/>
        </w:rPr>
      </w:pPr>
      <w:r w:rsidRPr="00F9595B">
        <w:rPr>
          <w:rFonts w:ascii="Times New Roman" w:hAnsi="Times New Roman"/>
          <w:bCs/>
          <w:sz w:val="24"/>
          <w:szCs w:val="24"/>
        </w:rPr>
        <w:t>8) отзыва избирателями;</w:t>
      </w:r>
    </w:p>
    <w:p w:rsidR="0003462C" w:rsidRPr="00F9595B" w:rsidRDefault="0003462C" w:rsidP="0003462C">
      <w:pPr>
        <w:autoSpaceDE w:val="0"/>
        <w:autoSpaceDN w:val="0"/>
        <w:adjustRightInd w:val="0"/>
        <w:spacing w:after="0" w:line="240" w:lineRule="auto"/>
        <w:ind w:firstLine="709"/>
        <w:jc w:val="both"/>
        <w:rPr>
          <w:rFonts w:ascii="Times New Roman" w:hAnsi="Times New Roman"/>
          <w:bCs/>
          <w:sz w:val="24"/>
          <w:szCs w:val="24"/>
        </w:rPr>
      </w:pPr>
      <w:r w:rsidRPr="00F9595B">
        <w:rPr>
          <w:rFonts w:ascii="Times New Roman" w:hAnsi="Times New Roman"/>
          <w:bCs/>
          <w:sz w:val="24"/>
          <w:szCs w:val="24"/>
        </w:rPr>
        <w:t>9) досрочного прекращения полномочий соответствующего органа местного самоуправления;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bCs/>
          <w:sz w:val="24"/>
          <w:szCs w:val="24"/>
        </w:rPr>
      </w:pPr>
      <w:r w:rsidRPr="00F9595B">
        <w:rPr>
          <w:rFonts w:ascii="Times New Roman" w:hAnsi="Times New Roman"/>
          <w:bCs/>
          <w:sz w:val="24"/>
          <w:szCs w:val="24"/>
        </w:rPr>
        <w:t>9.1) призыва на военную службу или направления на заменяющую ее альтернативную гражданскую службу;</w:t>
      </w:r>
    </w:p>
    <w:p w:rsidR="0003462C" w:rsidRPr="00F9595B" w:rsidRDefault="0003462C" w:rsidP="0003462C">
      <w:pPr>
        <w:autoSpaceDE w:val="0"/>
        <w:autoSpaceDN w:val="0"/>
        <w:adjustRightInd w:val="0"/>
        <w:spacing w:after="0" w:line="240" w:lineRule="auto"/>
        <w:ind w:firstLine="709"/>
        <w:jc w:val="both"/>
        <w:rPr>
          <w:rFonts w:ascii="Times New Roman" w:hAnsi="Times New Roman"/>
          <w:sz w:val="24"/>
          <w:szCs w:val="24"/>
        </w:rPr>
      </w:pPr>
      <w:r w:rsidRPr="00F9595B">
        <w:rPr>
          <w:rFonts w:ascii="Times New Roman" w:hAnsi="Times New Roman"/>
          <w:bCs/>
          <w:sz w:val="24"/>
          <w:szCs w:val="24"/>
        </w:rPr>
        <w:t xml:space="preserve">10) в иных случаях, установленных Федеральным </w:t>
      </w:r>
      <w:hyperlink r:id="rId45" w:history="1">
        <w:r w:rsidRPr="00F9595B">
          <w:rPr>
            <w:rFonts w:ascii="Times New Roman" w:hAnsi="Times New Roman"/>
            <w:bCs/>
            <w:color w:val="000000"/>
            <w:sz w:val="24"/>
            <w:szCs w:val="24"/>
          </w:rPr>
          <w:t>законом</w:t>
        </w:r>
      </w:hyperlink>
      <w:r w:rsidRPr="00F9595B">
        <w:rPr>
          <w:rFonts w:ascii="Times New Roman" w:hAnsi="Times New Roman"/>
          <w:bCs/>
          <w:color w:val="000000"/>
          <w:sz w:val="24"/>
          <w:szCs w:val="24"/>
        </w:rPr>
        <w:t xml:space="preserve"> </w:t>
      </w:r>
      <w:r w:rsidRPr="00F9595B">
        <w:rPr>
          <w:rFonts w:ascii="Times New Roman" w:hAnsi="Times New Roman"/>
          <w:sz w:val="24"/>
          <w:szCs w:val="24"/>
        </w:rPr>
        <w:t xml:space="preserve">от 06.10.2003 № 131-ФЗ "Об общих принципах организации местного самоуправления в Российской Федерации" </w:t>
      </w:r>
      <w:r w:rsidRPr="00F9595B">
        <w:rPr>
          <w:rFonts w:ascii="Times New Roman" w:hAnsi="Times New Roman"/>
          <w:bCs/>
          <w:sz w:val="24"/>
          <w:szCs w:val="24"/>
        </w:rPr>
        <w:t>и иными федеральными законами.</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660066"/>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28. Глава Горьковского городского поселения</w:t>
      </w:r>
    </w:p>
    <w:p w:rsidR="00321C97" w:rsidRPr="00F9595B" w:rsidRDefault="0003462C" w:rsidP="00321C97">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1. </w:t>
      </w:r>
      <w:r w:rsidR="00321C97" w:rsidRPr="00F9595B">
        <w:rPr>
          <w:rFonts w:ascii="Times New Roman" w:hAnsi="Times New Roman"/>
          <w:color w:val="000000"/>
          <w:sz w:val="24"/>
          <w:szCs w:val="24"/>
        </w:rPr>
        <w:t>Глава Горьковского городского поселения является высшим должностным лицом Горьковского городского поселения и наделяется уставом Горьковского городского поселения в соответствии с настоящей статьей собственными полномочиями по решению вопросов местного значения.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sz w:val="24"/>
          <w:szCs w:val="24"/>
        </w:rPr>
      </w:pPr>
      <w:r w:rsidRPr="00F9595B">
        <w:rPr>
          <w:rFonts w:ascii="Times New Roman" w:hAnsi="Times New Roman"/>
          <w:color w:val="000000"/>
          <w:sz w:val="24"/>
          <w:szCs w:val="24"/>
        </w:rPr>
        <w:t>2.</w:t>
      </w:r>
      <w:r w:rsidR="00295FAB" w:rsidRPr="00F9595B">
        <w:rPr>
          <w:rFonts w:ascii="Times New Roman" w:hAnsi="Times New Roman"/>
          <w:color w:val="000000"/>
          <w:sz w:val="24"/>
          <w:szCs w:val="24"/>
        </w:rPr>
        <w:t xml:space="preserve"> Глава Горьковского городского поселения избирается Советом Горьковского городского поселения из числа </w:t>
      </w:r>
      <w:proofErr w:type="gramStart"/>
      <w:r w:rsidR="00295FAB" w:rsidRPr="00F9595B">
        <w:rPr>
          <w:rFonts w:ascii="Times New Roman" w:hAnsi="Times New Roman"/>
          <w:color w:val="000000"/>
          <w:sz w:val="24"/>
          <w:szCs w:val="24"/>
        </w:rPr>
        <w:t>кандидатов, представленных конкурсной комиссией по результатам конкурса и возглавляет</w:t>
      </w:r>
      <w:proofErr w:type="gramEnd"/>
      <w:r w:rsidR="00295FAB" w:rsidRPr="00F9595B">
        <w:rPr>
          <w:rFonts w:ascii="Times New Roman" w:hAnsi="Times New Roman"/>
          <w:color w:val="000000"/>
          <w:sz w:val="24"/>
          <w:szCs w:val="24"/>
        </w:rPr>
        <w:t xml:space="preserve"> Администрацию Горьковского горо</w:t>
      </w:r>
      <w:r w:rsidR="00295FAB" w:rsidRPr="00F9595B">
        <w:rPr>
          <w:rFonts w:ascii="Times New Roman" w:hAnsi="Times New Roman"/>
          <w:sz w:val="24"/>
          <w:szCs w:val="24"/>
        </w:rPr>
        <w:t>дского поселения.</w:t>
      </w:r>
    </w:p>
    <w:p w:rsidR="00C723EB" w:rsidRPr="00F9595B" w:rsidRDefault="00C723EB" w:rsidP="0003462C">
      <w:pPr>
        <w:autoSpaceDE w:val="0"/>
        <w:autoSpaceDN w:val="0"/>
        <w:adjustRightInd w:val="0"/>
        <w:spacing w:after="0" w:line="240" w:lineRule="auto"/>
        <w:ind w:firstLine="709"/>
        <w:jc w:val="both"/>
        <w:rPr>
          <w:rFonts w:ascii="Times New Roman" w:hAnsi="Times New Roman"/>
          <w:sz w:val="24"/>
          <w:szCs w:val="24"/>
        </w:rPr>
      </w:pPr>
      <w:r w:rsidRPr="00F9595B">
        <w:rPr>
          <w:rFonts w:ascii="Times New Roman" w:hAnsi="Times New Roman"/>
          <w:sz w:val="24"/>
          <w:szCs w:val="24"/>
        </w:rPr>
        <w:t>3. Порядок проведения конкурса по отбору кандидатур на должность главы Горьковского городского поселения устанавливается Советом Горьковского городского поселения. Порядок проведения конкурса должен предусматривать опубликование условий конкурса, сведения о дате, времени и месте его проведения не позднее, чем за 20 дней до дня проведения конкурса.</w:t>
      </w:r>
    </w:p>
    <w:p w:rsidR="00C723EB" w:rsidRPr="00F9595B" w:rsidRDefault="00C723EB" w:rsidP="0003462C">
      <w:pPr>
        <w:autoSpaceDE w:val="0"/>
        <w:autoSpaceDN w:val="0"/>
        <w:adjustRightInd w:val="0"/>
        <w:spacing w:after="0" w:line="240" w:lineRule="auto"/>
        <w:ind w:firstLine="709"/>
        <w:jc w:val="both"/>
        <w:rPr>
          <w:rFonts w:ascii="Times New Roman" w:hAnsi="Times New Roman"/>
          <w:sz w:val="24"/>
          <w:szCs w:val="24"/>
        </w:rPr>
      </w:pPr>
      <w:r w:rsidRPr="00F9595B">
        <w:rPr>
          <w:rFonts w:ascii="Times New Roman" w:hAnsi="Times New Roman"/>
          <w:sz w:val="24"/>
          <w:szCs w:val="24"/>
        </w:rPr>
        <w:t>4. Общее число членов конкурсной комиссии в Горьковском городском поселении устанавливается Советом Горьковского городского поселения.</w:t>
      </w:r>
    </w:p>
    <w:p w:rsidR="00C723EB" w:rsidRPr="00F9595B" w:rsidRDefault="00C723EB"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sz w:val="24"/>
          <w:szCs w:val="24"/>
        </w:rPr>
        <w:lastRenderedPageBreak/>
        <w:t>5. В Горьковском городском поселении половина членов конкурсной комиссии назначается Советом Горьковского городского поселения, а другая половина – главой Горьковского муниципального района.</w:t>
      </w:r>
      <w:r w:rsidRPr="00F9595B">
        <w:rPr>
          <w:rFonts w:ascii="Times New Roman" w:hAnsi="Times New Roman"/>
          <w:sz w:val="24"/>
          <w:szCs w:val="24"/>
        </w:rPr>
        <w:tab/>
        <w:t xml:space="preserve"> </w:t>
      </w:r>
    </w:p>
    <w:p w:rsidR="0003462C" w:rsidRPr="00F9595B" w:rsidRDefault="00D21D0D"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6</w:t>
      </w:r>
      <w:r w:rsidR="0003462C" w:rsidRPr="00F9595B">
        <w:rPr>
          <w:rFonts w:ascii="Times New Roman" w:hAnsi="Times New Roman"/>
          <w:color w:val="000000"/>
          <w:sz w:val="24"/>
          <w:szCs w:val="24"/>
        </w:rPr>
        <w:t>. Срок полномочий главы Горьковского городского поселения составляет 5 лет.</w:t>
      </w:r>
    </w:p>
    <w:p w:rsidR="0003462C" w:rsidRPr="00F9595B" w:rsidRDefault="00D21D0D"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7</w:t>
      </w:r>
      <w:r w:rsidR="0003462C" w:rsidRPr="00F9595B">
        <w:rPr>
          <w:rFonts w:ascii="Times New Roman" w:hAnsi="Times New Roman"/>
          <w:color w:val="000000"/>
          <w:sz w:val="24"/>
          <w:szCs w:val="24"/>
        </w:rPr>
        <w:t xml:space="preserve">. Полномочия главы Горьковского городского поселения начинаются </w:t>
      </w:r>
      <w:r w:rsidR="00864AEC">
        <w:rPr>
          <w:rFonts w:ascii="Times New Roman" w:hAnsi="Times New Roman"/>
          <w:color w:val="000000"/>
          <w:sz w:val="24"/>
          <w:szCs w:val="24"/>
        </w:rPr>
        <w:t>в день</w:t>
      </w:r>
      <w:r w:rsidR="0003462C" w:rsidRPr="00F9595B">
        <w:rPr>
          <w:rFonts w:ascii="Times New Roman" w:hAnsi="Times New Roman"/>
          <w:color w:val="000000"/>
          <w:sz w:val="24"/>
          <w:szCs w:val="24"/>
        </w:rPr>
        <w:t xml:space="preserve"> вступления его в должность и прекращаются с момента вступления в должность вновь избранного главы Горьковского городского поселения.</w:t>
      </w:r>
    </w:p>
    <w:p w:rsidR="0003462C" w:rsidRPr="00F9595B" w:rsidRDefault="00D21D0D"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bCs/>
          <w:color w:val="000000"/>
          <w:sz w:val="24"/>
          <w:szCs w:val="24"/>
        </w:rPr>
        <w:t>8</w:t>
      </w:r>
      <w:r w:rsidR="0003462C" w:rsidRPr="00F9595B">
        <w:rPr>
          <w:rFonts w:ascii="Times New Roman" w:hAnsi="Times New Roman"/>
          <w:bCs/>
          <w:color w:val="000000"/>
          <w:sz w:val="24"/>
          <w:szCs w:val="24"/>
        </w:rPr>
        <w:t>.</w:t>
      </w:r>
      <w:r w:rsidR="0003462C" w:rsidRPr="00F9595B">
        <w:rPr>
          <w:rFonts w:ascii="Times New Roman" w:hAnsi="Times New Roman"/>
          <w:color w:val="000000"/>
          <w:sz w:val="24"/>
          <w:szCs w:val="24"/>
        </w:rPr>
        <w:t xml:space="preserve"> Полномочия </w:t>
      </w:r>
      <w:r w:rsidR="0003462C" w:rsidRPr="00F9595B">
        <w:rPr>
          <w:rFonts w:ascii="Times New Roman" w:hAnsi="Times New Roman"/>
          <w:bCs/>
          <w:color w:val="000000"/>
          <w:sz w:val="24"/>
          <w:szCs w:val="24"/>
        </w:rPr>
        <w:t xml:space="preserve">Главы </w:t>
      </w:r>
      <w:r w:rsidR="0003462C" w:rsidRPr="00F9595B">
        <w:rPr>
          <w:rFonts w:ascii="Times New Roman" w:hAnsi="Times New Roman"/>
          <w:color w:val="000000"/>
          <w:sz w:val="24"/>
          <w:szCs w:val="24"/>
        </w:rPr>
        <w:t>Горьковского городского</w:t>
      </w:r>
      <w:r w:rsidR="0003462C" w:rsidRPr="00F9595B">
        <w:rPr>
          <w:rFonts w:ascii="Times New Roman" w:hAnsi="Times New Roman"/>
          <w:bCs/>
          <w:color w:val="000000"/>
          <w:sz w:val="24"/>
          <w:szCs w:val="24"/>
        </w:rPr>
        <w:t xml:space="preserve"> поселения</w:t>
      </w:r>
      <w:r w:rsidR="0003462C" w:rsidRPr="00F9595B">
        <w:rPr>
          <w:rFonts w:ascii="Times New Roman" w:hAnsi="Times New Roman"/>
          <w:color w:val="000000"/>
          <w:sz w:val="24"/>
          <w:szCs w:val="24"/>
        </w:rPr>
        <w:t xml:space="preserve"> осуществляющего свои полномочия на постоянной основе,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03462C" w:rsidRPr="00F9595B" w:rsidRDefault="00D21D0D"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9</w:t>
      </w:r>
      <w:r w:rsidR="0003462C" w:rsidRPr="00F9595B">
        <w:rPr>
          <w:rFonts w:ascii="Times New Roman" w:hAnsi="Times New Roman"/>
          <w:color w:val="000000"/>
          <w:sz w:val="24"/>
          <w:szCs w:val="24"/>
        </w:rPr>
        <w:t>. При вступлении в должность глава Горьковского городского поселения принимает присягу следующего содержания: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«Клянусь при осуществлении полномочий главы Горьковского городского поселения неукоснительно соблюдать Конституцию Российской Федерации, Устав (Основной Закон) Омской области, федеральные и областные законы, Устав Горьковского городского поселения, обеспечивать и защищать права и свободы человека и гражданина, все свои знания и опыт отдать на благо жителей Горьковского городского поселения».</w:t>
      </w:r>
    </w:p>
    <w:p w:rsidR="0003462C" w:rsidRPr="00F9595B" w:rsidRDefault="00D21D0D" w:rsidP="0003462C">
      <w:pPr>
        <w:autoSpaceDE w:val="0"/>
        <w:autoSpaceDN w:val="0"/>
        <w:adjustRightInd w:val="0"/>
        <w:spacing w:after="0" w:line="240" w:lineRule="auto"/>
        <w:ind w:firstLine="709"/>
        <w:jc w:val="both"/>
        <w:rPr>
          <w:rFonts w:ascii="Times New Roman" w:hAnsi="Times New Roman"/>
          <w:bCs/>
          <w:color w:val="000000"/>
          <w:sz w:val="24"/>
          <w:szCs w:val="24"/>
        </w:rPr>
      </w:pPr>
      <w:r w:rsidRPr="00F9595B">
        <w:rPr>
          <w:rFonts w:ascii="Times New Roman" w:hAnsi="Times New Roman"/>
          <w:bCs/>
          <w:color w:val="000000"/>
          <w:sz w:val="24"/>
          <w:szCs w:val="24"/>
        </w:rPr>
        <w:t>10</w:t>
      </w:r>
      <w:r w:rsidR="0003462C" w:rsidRPr="00F9595B">
        <w:rPr>
          <w:rFonts w:ascii="Times New Roman" w:hAnsi="Times New Roman"/>
          <w:bCs/>
          <w:color w:val="000000"/>
          <w:sz w:val="24"/>
          <w:szCs w:val="24"/>
        </w:rPr>
        <w:t xml:space="preserve">. </w:t>
      </w:r>
      <w:proofErr w:type="gramStart"/>
      <w:r w:rsidR="00850E9B" w:rsidRPr="00850E9B">
        <w:rPr>
          <w:rFonts w:ascii="Times New Roman" w:hAnsi="Times New Roman"/>
          <w:bCs/>
          <w:color w:val="000000"/>
          <w:sz w:val="24"/>
          <w:szCs w:val="24"/>
        </w:rPr>
        <w:t>Глава Горьковского городского поселения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w:t>
      </w:r>
      <w:proofErr w:type="gramEnd"/>
      <w:r w:rsidR="00850E9B" w:rsidRPr="00850E9B">
        <w:rPr>
          <w:rFonts w:ascii="Times New Roman" w:hAnsi="Times New Roman"/>
          <w:bCs/>
          <w:color w:val="000000"/>
          <w:sz w:val="24"/>
          <w:szCs w:val="24"/>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850E9B">
        <w:rPr>
          <w:rFonts w:ascii="Times New Roman" w:hAnsi="Times New Roman"/>
          <w:bCs/>
          <w:color w:val="000000"/>
          <w:sz w:val="24"/>
          <w:szCs w:val="24"/>
        </w:rPr>
        <w:t>»</w:t>
      </w:r>
      <w:r w:rsidR="0003462C" w:rsidRPr="00F9595B">
        <w:rPr>
          <w:rFonts w:ascii="Times New Roman" w:hAnsi="Times New Roman"/>
          <w:bCs/>
          <w:color w:val="000000"/>
          <w:sz w:val="24"/>
          <w:szCs w:val="24"/>
        </w:rPr>
        <w:t>.</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29. Полномочия главы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Глава Горьковского городского поселения осуществляет следующие полномочия: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 представляет городское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подписывает и обнародует в порядке, установленном настоящим Уставом, нормативные правовые акты, принятые Советом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3) издает в пределах своих полномочий правовые акты;</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4) вправе требовать созыва внеочередного заседания Совета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Омской области;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6) обеспечивает защиту прав и свобод человека и гражданина;</w:t>
      </w:r>
    </w:p>
    <w:p w:rsidR="0003462C" w:rsidRPr="00F9595B" w:rsidRDefault="00EC027D" w:rsidP="0003462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7</w:t>
      </w:r>
      <w:r w:rsidR="0003462C" w:rsidRPr="00F9595B">
        <w:rPr>
          <w:rFonts w:ascii="Times New Roman" w:hAnsi="Times New Roman"/>
          <w:color w:val="000000"/>
          <w:sz w:val="24"/>
          <w:szCs w:val="24"/>
        </w:rPr>
        <w:t>) организует взаимодействие администрации Горьковского городского поселения с муниципальными учреждениями и муниципальными предприятиями;</w:t>
      </w:r>
    </w:p>
    <w:p w:rsidR="0003462C" w:rsidRPr="00F9595B" w:rsidRDefault="00EC027D" w:rsidP="0003462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8</w:t>
      </w:r>
      <w:r w:rsidR="0003462C" w:rsidRPr="00F9595B">
        <w:rPr>
          <w:rFonts w:ascii="Times New Roman" w:hAnsi="Times New Roman"/>
          <w:color w:val="000000"/>
          <w:sz w:val="24"/>
          <w:szCs w:val="24"/>
        </w:rPr>
        <w:t>) контролирует выполнение решений, принятых на местном референдуме, решений Совета Горьковского городского поселения;</w:t>
      </w:r>
    </w:p>
    <w:p w:rsidR="0003462C" w:rsidRPr="00F9595B" w:rsidRDefault="00EC027D" w:rsidP="0003462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9</w:t>
      </w:r>
      <w:r w:rsidR="0003462C" w:rsidRPr="00F9595B">
        <w:rPr>
          <w:rFonts w:ascii="Times New Roman" w:hAnsi="Times New Roman"/>
          <w:color w:val="000000"/>
          <w:sz w:val="24"/>
          <w:szCs w:val="24"/>
        </w:rPr>
        <w:t>) представляет Совету Горьковского городского поселения ежегодный отчет о положении дел в Горьковском городском поселении;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w:t>
      </w:r>
      <w:r w:rsidR="00EC027D">
        <w:rPr>
          <w:rFonts w:ascii="Times New Roman" w:hAnsi="Times New Roman"/>
          <w:color w:val="000000"/>
          <w:sz w:val="24"/>
          <w:szCs w:val="24"/>
        </w:rPr>
        <w:t>0</w:t>
      </w:r>
      <w:r w:rsidRPr="00F9595B">
        <w:rPr>
          <w:rFonts w:ascii="Times New Roman" w:hAnsi="Times New Roman"/>
          <w:color w:val="000000"/>
          <w:sz w:val="24"/>
          <w:szCs w:val="24"/>
        </w:rPr>
        <w:t>) организует прием граждан работниками администрации Горьковского городского поселения, рассматривает обращения граждан, лично ведет прием граждан;</w:t>
      </w:r>
    </w:p>
    <w:p w:rsidR="0003462C" w:rsidRPr="00F9595B" w:rsidRDefault="00EC027D" w:rsidP="0003462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lastRenderedPageBreak/>
        <w:t>11</w:t>
      </w:r>
      <w:r w:rsidR="0003462C" w:rsidRPr="00F9595B">
        <w:rPr>
          <w:rFonts w:ascii="Times New Roman" w:hAnsi="Times New Roman"/>
          <w:color w:val="000000"/>
          <w:sz w:val="24"/>
          <w:szCs w:val="24"/>
        </w:rPr>
        <w:t>) утверждает штатное расписание, организует</w:t>
      </w:r>
      <w:r w:rsidR="0014451B" w:rsidRPr="00F9595B">
        <w:rPr>
          <w:rFonts w:ascii="Times New Roman" w:hAnsi="Times New Roman"/>
          <w:color w:val="000000"/>
          <w:sz w:val="24"/>
          <w:szCs w:val="24"/>
        </w:rPr>
        <w:t xml:space="preserve"> профессиональное образование и дополнительное профессиональное образование депутатов Совета Горьковского городского поселения,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0003462C" w:rsidRPr="00F9595B">
        <w:rPr>
          <w:rFonts w:ascii="Times New Roman" w:hAnsi="Times New Roman"/>
          <w:color w:val="000000"/>
          <w:sz w:val="24"/>
          <w:szCs w:val="24"/>
        </w:rPr>
        <w:t>;</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w:t>
      </w:r>
      <w:r w:rsidR="00EC027D">
        <w:rPr>
          <w:rFonts w:ascii="Times New Roman" w:hAnsi="Times New Roman"/>
          <w:color w:val="000000"/>
          <w:sz w:val="24"/>
          <w:szCs w:val="24"/>
        </w:rPr>
        <w:t>2</w:t>
      </w:r>
      <w:r w:rsidRPr="00F9595B">
        <w:rPr>
          <w:rFonts w:ascii="Times New Roman" w:hAnsi="Times New Roman"/>
          <w:color w:val="000000"/>
          <w:sz w:val="24"/>
          <w:szCs w:val="24"/>
        </w:rPr>
        <w:t>) осуществляет прием на работу и увольнение работников администрации Горьковского городского поселения, применяет к ним меры поощрения и дисциплинарной ответственности, распределяет обязанности между работниками администрации Горьковского городского поселения;</w:t>
      </w:r>
    </w:p>
    <w:p w:rsidR="0003462C" w:rsidRDefault="0003462C" w:rsidP="0003462C">
      <w:pPr>
        <w:autoSpaceDE w:val="0"/>
        <w:autoSpaceDN w:val="0"/>
        <w:adjustRightInd w:val="0"/>
        <w:spacing w:after="0" w:line="240" w:lineRule="auto"/>
        <w:ind w:firstLine="709"/>
        <w:jc w:val="both"/>
        <w:rPr>
          <w:rFonts w:ascii="Times New Roman" w:hAnsi="Times New Roman"/>
          <w:sz w:val="24"/>
          <w:szCs w:val="24"/>
        </w:rPr>
      </w:pPr>
      <w:r w:rsidRPr="00F9595B">
        <w:rPr>
          <w:rFonts w:ascii="Times New Roman" w:hAnsi="Times New Roman"/>
          <w:color w:val="000000"/>
          <w:sz w:val="24"/>
          <w:szCs w:val="24"/>
        </w:rPr>
        <w:t>1</w:t>
      </w:r>
      <w:r w:rsidR="00EC027D">
        <w:rPr>
          <w:rFonts w:ascii="Times New Roman" w:hAnsi="Times New Roman"/>
          <w:color w:val="000000"/>
          <w:sz w:val="24"/>
          <w:szCs w:val="24"/>
        </w:rPr>
        <w:t>3</w:t>
      </w:r>
      <w:r w:rsidRPr="00F9595B">
        <w:rPr>
          <w:rFonts w:ascii="Times New Roman" w:hAnsi="Times New Roman"/>
          <w:color w:val="000000"/>
          <w:sz w:val="24"/>
          <w:szCs w:val="24"/>
        </w:rPr>
        <w:t>) представляет Совету Горьковского городского поселения ежегодные отчеты о результатах</w:t>
      </w:r>
      <w:r w:rsidRPr="00F9595B">
        <w:rPr>
          <w:rFonts w:ascii="Times New Roman" w:hAnsi="Times New Roman"/>
          <w:sz w:val="24"/>
          <w:szCs w:val="24"/>
        </w:rPr>
        <w:t xml:space="preserve"> своей деятельности, а в случае, если глава </w:t>
      </w:r>
      <w:r w:rsidRPr="00F9595B">
        <w:rPr>
          <w:rFonts w:ascii="Times New Roman" w:hAnsi="Times New Roman"/>
          <w:color w:val="000000"/>
          <w:sz w:val="24"/>
          <w:szCs w:val="24"/>
        </w:rPr>
        <w:t xml:space="preserve">городского поселения </w:t>
      </w:r>
      <w:r w:rsidRPr="00F9595B">
        <w:rPr>
          <w:rFonts w:ascii="Times New Roman" w:hAnsi="Times New Roman"/>
          <w:sz w:val="24"/>
          <w:szCs w:val="24"/>
        </w:rPr>
        <w:t xml:space="preserve">возглавляет местную администрацию,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w:t>
      </w:r>
      <w:r w:rsidRPr="00F9595B">
        <w:rPr>
          <w:rFonts w:ascii="Times New Roman" w:hAnsi="Times New Roman"/>
          <w:color w:val="000000"/>
          <w:sz w:val="24"/>
          <w:szCs w:val="24"/>
        </w:rPr>
        <w:t>Советом  Горьковского городского поселения</w:t>
      </w:r>
      <w:r w:rsidR="00B80DE0">
        <w:rPr>
          <w:rFonts w:ascii="Times New Roman" w:hAnsi="Times New Roman"/>
          <w:sz w:val="24"/>
          <w:szCs w:val="24"/>
        </w:rPr>
        <w:t>;</w:t>
      </w:r>
    </w:p>
    <w:p w:rsidR="00B80DE0" w:rsidRPr="00B80DE0" w:rsidRDefault="00B80DE0" w:rsidP="00B80DE0">
      <w:pPr>
        <w:autoSpaceDE w:val="0"/>
        <w:autoSpaceDN w:val="0"/>
        <w:adjustRightInd w:val="0"/>
        <w:spacing w:after="0" w:line="240" w:lineRule="auto"/>
        <w:ind w:firstLine="709"/>
        <w:jc w:val="both"/>
        <w:rPr>
          <w:rFonts w:ascii="Times New Roman" w:hAnsi="Times New Roman"/>
          <w:color w:val="000000"/>
          <w:sz w:val="24"/>
          <w:szCs w:val="24"/>
        </w:rPr>
      </w:pPr>
      <w:r w:rsidRPr="00B80DE0">
        <w:rPr>
          <w:rFonts w:ascii="Times New Roman" w:hAnsi="Times New Roman"/>
          <w:color w:val="000000"/>
          <w:sz w:val="24"/>
          <w:szCs w:val="24"/>
        </w:rPr>
        <w:t>1</w:t>
      </w:r>
      <w:r w:rsidR="00EC027D">
        <w:rPr>
          <w:rFonts w:ascii="Times New Roman" w:hAnsi="Times New Roman"/>
          <w:color w:val="000000"/>
          <w:sz w:val="24"/>
          <w:szCs w:val="24"/>
        </w:rPr>
        <w:t>3</w:t>
      </w:r>
      <w:r w:rsidRPr="00B80DE0">
        <w:rPr>
          <w:rFonts w:ascii="Times New Roman" w:hAnsi="Times New Roman"/>
          <w:color w:val="000000"/>
          <w:sz w:val="24"/>
          <w:szCs w:val="24"/>
        </w:rPr>
        <w:t>.1) принимает муниципальные правовые акты в сфере муниципальной службы, в рамках своих полномочий, предоставленных федеральным и региональным законодательством;</w:t>
      </w:r>
    </w:p>
    <w:p w:rsidR="00B80DE0" w:rsidRPr="00F9595B" w:rsidRDefault="00EC027D" w:rsidP="00B80DE0">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13</w:t>
      </w:r>
      <w:r w:rsidR="00B80DE0" w:rsidRPr="00B80DE0">
        <w:rPr>
          <w:rFonts w:ascii="Times New Roman" w:hAnsi="Times New Roman"/>
          <w:color w:val="000000"/>
          <w:sz w:val="24"/>
          <w:szCs w:val="24"/>
        </w:rPr>
        <w:t xml:space="preserve">.2) осуществляет полномочия, предусмотренные частью 2 статьи 18 Федерального закона «О государственно-частном партнерстве, </w:t>
      </w:r>
      <w:proofErr w:type="spellStart"/>
      <w:r w:rsidR="00B80DE0" w:rsidRPr="00B80DE0">
        <w:rPr>
          <w:rFonts w:ascii="Times New Roman" w:hAnsi="Times New Roman"/>
          <w:color w:val="000000"/>
          <w:sz w:val="24"/>
          <w:szCs w:val="24"/>
        </w:rPr>
        <w:t>муниципально</w:t>
      </w:r>
      <w:proofErr w:type="spellEnd"/>
      <w:r w:rsidR="00B80DE0" w:rsidRPr="00B80DE0">
        <w:rPr>
          <w:rFonts w:ascii="Times New Roman" w:hAnsi="Times New Roman"/>
          <w:color w:val="000000"/>
          <w:sz w:val="24"/>
          <w:szCs w:val="24"/>
        </w:rPr>
        <w:t>-частном партнерстве в Российской Федерации и внесении изменений в отдельные законодательные акты Российской Федерации</w:t>
      </w:r>
      <w:r w:rsidR="00B80DE0">
        <w:rPr>
          <w:rFonts w:ascii="Times New Roman" w:hAnsi="Times New Roman"/>
          <w:color w:val="000000"/>
          <w:sz w:val="24"/>
          <w:szCs w:val="24"/>
        </w:rPr>
        <w:t>;</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w:t>
      </w:r>
      <w:r w:rsidR="00EC027D">
        <w:rPr>
          <w:rFonts w:ascii="Times New Roman" w:hAnsi="Times New Roman"/>
          <w:color w:val="000000"/>
          <w:sz w:val="24"/>
          <w:szCs w:val="24"/>
        </w:rPr>
        <w:t>4</w:t>
      </w:r>
      <w:r w:rsidRPr="00F9595B">
        <w:rPr>
          <w:rFonts w:ascii="Times New Roman" w:hAnsi="Times New Roman"/>
          <w:color w:val="000000"/>
          <w:sz w:val="24"/>
          <w:szCs w:val="24"/>
        </w:rPr>
        <w:t>) осуществляет иные полномочия, возложенные на него законодательством, нас</w:t>
      </w:r>
      <w:r w:rsidR="002932E6">
        <w:rPr>
          <w:rFonts w:ascii="Times New Roman" w:hAnsi="Times New Roman"/>
          <w:color w:val="000000"/>
          <w:sz w:val="24"/>
          <w:szCs w:val="24"/>
        </w:rPr>
        <w:t>тоящим Уставом</w:t>
      </w:r>
      <w:r w:rsidRPr="00F9595B">
        <w:rPr>
          <w:rFonts w:ascii="Times New Roman" w:hAnsi="Times New Roman"/>
          <w:color w:val="000000"/>
          <w:sz w:val="24"/>
          <w:szCs w:val="24"/>
        </w:rPr>
        <w:t>.</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30. Правовые акты главы Горьковского городского поселения</w:t>
      </w:r>
    </w:p>
    <w:p w:rsidR="0003462C" w:rsidRPr="00F9595B" w:rsidRDefault="00A7289D" w:rsidP="0003462C">
      <w:pPr>
        <w:spacing w:after="0" w:line="240" w:lineRule="auto"/>
        <w:ind w:firstLine="567"/>
        <w:jc w:val="both"/>
        <w:rPr>
          <w:rFonts w:ascii="Times New Roman" w:hAnsi="Times New Roman"/>
          <w:sz w:val="24"/>
          <w:szCs w:val="24"/>
        </w:rPr>
      </w:pPr>
      <w:r w:rsidRPr="00F9595B">
        <w:rPr>
          <w:rFonts w:ascii="Times New Roman" w:hAnsi="Times New Roman"/>
          <w:color w:val="000000"/>
          <w:sz w:val="24"/>
          <w:szCs w:val="24"/>
        </w:rPr>
        <w:tab/>
      </w:r>
      <w:r w:rsidR="0003462C" w:rsidRPr="00F9595B">
        <w:rPr>
          <w:rFonts w:ascii="Times New Roman" w:hAnsi="Times New Roman"/>
          <w:color w:val="000000"/>
          <w:sz w:val="24"/>
          <w:szCs w:val="24"/>
        </w:rPr>
        <w:t>1.</w:t>
      </w:r>
      <w:r w:rsidR="0003462C" w:rsidRPr="00F9595B">
        <w:rPr>
          <w:rFonts w:ascii="Times New Roman" w:hAnsi="Times New Roman"/>
          <w:color w:val="660066"/>
          <w:sz w:val="24"/>
          <w:szCs w:val="24"/>
        </w:rPr>
        <w:t xml:space="preserve"> </w:t>
      </w:r>
      <w:proofErr w:type="gramStart"/>
      <w:r w:rsidR="0003462C" w:rsidRPr="00F9595B">
        <w:rPr>
          <w:rFonts w:ascii="Times New Roman" w:hAnsi="Times New Roman"/>
          <w:sz w:val="24"/>
          <w:szCs w:val="24"/>
        </w:rPr>
        <w:t xml:space="preserve">Глава Горьковского городского поселения в пределах своих полномочий, установленных уставом </w:t>
      </w:r>
      <w:r w:rsidR="0067391A" w:rsidRPr="00F9595B">
        <w:rPr>
          <w:rFonts w:ascii="Times New Roman" w:hAnsi="Times New Roman"/>
          <w:sz w:val="24"/>
          <w:szCs w:val="24"/>
        </w:rPr>
        <w:t xml:space="preserve">городского поселения </w:t>
      </w:r>
      <w:r w:rsidR="0003462C" w:rsidRPr="00F9595B">
        <w:rPr>
          <w:rFonts w:ascii="Times New Roman" w:hAnsi="Times New Roman"/>
          <w:sz w:val="24"/>
          <w:szCs w:val="24"/>
        </w:rPr>
        <w:t xml:space="preserve">и решениями </w:t>
      </w:r>
      <w:r w:rsidR="0067391A">
        <w:rPr>
          <w:rFonts w:ascii="Times New Roman" w:hAnsi="Times New Roman"/>
          <w:sz w:val="24"/>
          <w:szCs w:val="24"/>
        </w:rPr>
        <w:t xml:space="preserve">Совета </w:t>
      </w:r>
      <w:r w:rsidR="0067391A" w:rsidRPr="00F9595B">
        <w:rPr>
          <w:rFonts w:ascii="Times New Roman" w:hAnsi="Times New Roman"/>
          <w:sz w:val="24"/>
          <w:szCs w:val="24"/>
        </w:rPr>
        <w:t>городского поселения</w:t>
      </w:r>
      <w:r w:rsidR="0003462C" w:rsidRPr="00F9595B">
        <w:rPr>
          <w:rFonts w:ascii="Times New Roman" w:hAnsi="Times New Roman"/>
          <w:sz w:val="24"/>
          <w:szCs w:val="24"/>
        </w:rPr>
        <w:t xml:space="preserve">, издает постановления и распоряжения местной администрации по вопросам, указанным в </w:t>
      </w:r>
      <w:hyperlink r:id="rId46" w:history="1">
        <w:r w:rsidR="0003462C" w:rsidRPr="00F9595B">
          <w:rPr>
            <w:rStyle w:val="a8"/>
            <w:rFonts w:ascii="Times New Roman" w:hAnsi="Times New Roman"/>
            <w:color w:val="000000"/>
            <w:sz w:val="24"/>
            <w:szCs w:val="24"/>
          </w:rPr>
          <w:t>части 6</w:t>
        </w:r>
      </w:hyperlink>
      <w:r w:rsidR="0003462C" w:rsidRPr="00F9595B">
        <w:rPr>
          <w:rFonts w:ascii="Times New Roman" w:hAnsi="Times New Roman"/>
          <w:sz w:val="24"/>
          <w:szCs w:val="24"/>
        </w:rPr>
        <w:t xml:space="preserve"> статьи 43 </w:t>
      </w:r>
      <w:r w:rsidR="0003462C" w:rsidRPr="00F9595B">
        <w:rPr>
          <w:rFonts w:ascii="Times New Roman" w:hAnsi="Times New Roman"/>
          <w:color w:val="000000"/>
          <w:sz w:val="24"/>
          <w:szCs w:val="24"/>
        </w:rPr>
        <w:t>Федерального</w:t>
      </w:r>
      <w:r w:rsidR="0003462C" w:rsidRPr="00F9595B">
        <w:rPr>
          <w:rFonts w:ascii="Times New Roman" w:hAnsi="Times New Roman"/>
          <w:sz w:val="24"/>
          <w:szCs w:val="24"/>
        </w:rPr>
        <w:t xml:space="preserve"> закона от 06.10.2003 № 131-ФЗ «Об общих принципах организации местного самоуправления в Российской Федерации», в случае, если глава </w:t>
      </w:r>
      <w:r w:rsidR="0067391A" w:rsidRPr="00F9595B">
        <w:rPr>
          <w:rFonts w:ascii="Times New Roman" w:hAnsi="Times New Roman"/>
          <w:sz w:val="24"/>
          <w:szCs w:val="24"/>
        </w:rPr>
        <w:t xml:space="preserve">Горьковского городского поселения </w:t>
      </w:r>
      <w:r w:rsidR="0003462C" w:rsidRPr="00F9595B">
        <w:rPr>
          <w:rFonts w:ascii="Times New Roman" w:hAnsi="Times New Roman"/>
          <w:sz w:val="24"/>
          <w:szCs w:val="24"/>
        </w:rPr>
        <w:t>исполняет полномочия главы местной администрации.</w:t>
      </w:r>
      <w:proofErr w:type="gramEnd"/>
      <w:r w:rsidR="0003462C" w:rsidRPr="00F9595B">
        <w:rPr>
          <w:rFonts w:ascii="Times New Roman" w:hAnsi="Times New Roman"/>
          <w:sz w:val="24"/>
          <w:szCs w:val="24"/>
        </w:rPr>
        <w:t xml:space="preserve"> Глава Горьковского городского поселения издает постановления и распоряжения по иным вопросам, отнесенным к его компетенции уставом Горьковского городского поселения в соответствии с Федеральным законом от 06.10.2003 № 131-ФЗ, другими федеральными законами.</w:t>
      </w:r>
    </w:p>
    <w:p w:rsidR="0003462C" w:rsidRPr="00F9595B" w:rsidRDefault="0003462C" w:rsidP="00601D83">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2. Правовые акты главы Горьковского городского поселения, </w:t>
      </w:r>
      <w:proofErr w:type="gramStart"/>
      <w:r w:rsidRPr="00F9595B">
        <w:rPr>
          <w:rFonts w:ascii="Times New Roman" w:hAnsi="Times New Roman"/>
          <w:color w:val="000000"/>
          <w:sz w:val="24"/>
          <w:szCs w:val="24"/>
        </w:rPr>
        <w:t>кроме</w:t>
      </w:r>
      <w:proofErr w:type="gramEnd"/>
      <w:r w:rsidRPr="00F9595B">
        <w:rPr>
          <w:rFonts w:ascii="Times New Roman" w:hAnsi="Times New Roman"/>
          <w:color w:val="000000"/>
          <w:sz w:val="24"/>
          <w:szCs w:val="24"/>
        </w:rPr>
        <w:t xml:space="preserve"> </w:t>
      </w:r>
      <w:proofErr w:type="gramStart"/>
      <w:r w:rsidRPr="00F9595B">
        <w:rPr>
          <w:rFonts w:ascii="Times New Roman" w:hAnsi="Times New Roman"/>
          <w:color w:val="000000"/>
          <w:sz w:val="24"/>
          <w:szCs w:val="24"/>
        </w:rPr>
        <w:t>указанных</w:t>
      </w:r>
      <w:proofErr w:type="gramEnd"/>
      <w:r w:rsidRPr="00F9595B">
        <w:rPr>
          <w:rFonts w:ascii="Times New Roman" w:hAnsi="Times New Roman"/>
          <w:color w:val="000000"/>
          <w:sz w:val="24"/>
          <w:szCs w:val="24"/>
        </w:rPr>
        <w:t xml:space="preserve"> в части 3 настоящей статьи, вступают в силу со дня их подписания, если в самом акте не определено иное.</w:t>
      </w:r>
    </w:p>
    <w:p w:rsidR="0003462C" w:rsidRPr="00F9595B" w:rsidRDefault="00A7289D" w:rsidP="00601D83">
      <w:pPr>
        <w:spacing w:after="0" w:line="240" w:lineRule="auto"/>
        <w:ind w:firstLine="544"/>
        <w:jc w:val="both"/>
        <w:rPr>
          <w:rFonts w:ascii="Times New Roman" w:hAnsi="Times New Roman"/>
          <w:color w:val="000000"/>
          <w:sz w:val="24"/>
          <w:szCs w:val="24"/>
        </w:rPr>
      </w:pPr>
      <w:r w:rsidRPr="00F9595B">
        <w:rPr>
          <w:rFonts w:ascii="Times New Roman" w:hAnsi="Times New Roman"/>
          <w:color w:val="000000"/>
          <w:sz w:val="24"/>
          <w:szCs w:val="24"/>
        </w:rPr>
        <w:tab/>
      </w:r>
      <w:r w:rsidR="0003462C" w:rsidRPr="00F9595B">
        <w:rPr>
          <w:rFonts w:ascii="Times New Roman" w:hAnsi="Times New Roman"/>
          <w:color w:val="000000"/>
          <w:sz w:val="24"/>
          <w:szCs w:val="24"/>
        </w:rPr>
        <w:t xml:space="preserve">3. </w:t>
      </w:r>
      <w:r w:rsidR="00252DE3" w:rsidRPr="00F9595B">
        <w:rPr>
          <w:rFonts w:ascii="Times New Roman" w:hAnsi="Times New Roman"/>
          <w:color w:val="000000"/>
          <w:sz w:val="24"/>
          <w:szCs w:val="24"/>
        </w:rPr>
        <w:t xml:space="preserve">Муниципальные нормативные правовые акты </w:t>
      </w:r>
      <w:r w:rsidR="0003462C" w:rsidRPr="00F9595B">
        <w:rPr>
          <w:rFonts w:ascii="Times New Roman" w:hAnsi="Times New Roman"/>
          <w:color w:val="000000"/>
          <w:sz w:val="24"/>
          <w:szCs w:val="24"/>
        </w:rPr>
        <w:t>главы Горьковского городского поселения, затрагивающие права, свободы и обязанности человека и гражданина, вступают в силу после их официального опубликования (обнародования).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660066"/>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31. Досрочное прекращение полномочий главы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Полномочия главы Горьковского городского поселения прекращаются досрочно в случае:</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bCs/>
          <w:color w:val="000000"/>
          <w:sz w:val="24"/>
          <w:szCs w:val="24"/>
        </w:rPr>
        <w:t>1) смерти;</w:t>
      </w:r>
    </w:p>
    <w:p w:rsidR="0003462C" w:rsidRPr="00F9595B" w:rsidRDefault="0003462C" w:rsidP="0003462C">
      <w:pPr>
        <w:autoSpaceDE w:val="0"/>
        <w:autoSpaceDN w:val="0"/>
        <w:adjustRightInd w:val="0"/>
        <w:spacing w:after="0" w:line="240" w:lineRule="auto"/>
        <w:ind w:firstLine="709"/>
        <w:jc w:val="both"/>
        <w:rPr>
          <w:rFonts w:ascii="Times New Roman" w:hAnsi="Times New Roman"/>
          <w:bCs/>
          <w:color w:val="000000"/>
          <w:sz w:val="24"/>
          <w:szCs w:val="24"/>
        </w:rPr>
      </w:pPr>
      <w:r w:rsidRPr="00F9595B">
        <w:rPr>
          <w:rFonts w:ascii="Times New Roman" w:hAnsi="Times New Roman"/>
          <w:bCs/>
          <w:color w:val="000000"/>
          <w:sz w:val="24"/>
          <w:szCs w:val="24"/>
        </w:rPr>
        <w:t>2) отставки по собственному желанию;</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bCs/>
          <w:color w:val="000000"/>
          <w:sz w:val="24"/>
          <w:szCs w:val="24"/>
        </w:rPr>
        <w:t xml:space="preserve">3) удаления в отставку в соответствии со </w:t>
      </w:r>
      <w:hyperlink r:id="rId47" w:history="1">
        <w:r w:rsidRPr="00F9595B">
          <w:rPr>
            <w:rFonts w:ascii="Times New Roman" w:hAnsi="Times New Roman"/>
            <w:bCs/>
            <w:color w:val="000000"/>
            <w:sz w:val="24"/>
            <w:szCs w:val="24"/>
          </w:rPr>
          <w:t>статьей 74.1</w:t>
        </w:r>
      </w:hyperlink>
      <w:r w:rsidRPr="00F9595B">
        <w:rPr>
          <w:rFonts w:ascii="Times New Roman" w:hAnsi="Times New Roman"/>
          <w:bCs/>
          <w:color w:val="000000"/>
          <w:sz w:val="24"/>
          <w:szCs w:val="24"/>
        </w:rPr>
        <w:t xml:space="preserve"> Федерального закона</w:t>
      </w:r>
      <w:r w:rsidRPr="00F9595B">
        <w:rPr>
          <w:rFonts w:ascii="Times New Roman" w:hAnsi="Times New Roman"/>
          <w:color w:val="000000"/>
          <w:sz w:val="24"/>
          <w:szCs w:val="24"/>
        </w:rPr>
        <w:t xml:space="preserve"> «Об общих принципах организации местного самоуправления в Российской Федерации»;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bCs/>
          <w:color w:val="000000"/>
          <w:sz w:val="24"/>
          <w:szCs w:val="24"/>
        </w:rPr>
        <w:t xml:space="preserve">4) отрешения от должности в соответствии со </w:t>
      </w:r>
      <w:hyperlink r:id="rId48" w:history="1">
        <w:r w:rsidRPr="00F9595B">
          <w:rPr>
            <w:rFonts w:ascii="Times New Roman" w:hAnsi="Times New Roman"/>
            <w:bCs/>
            <w:color w:val="000000"/>
            <w:sz w:val="24"/>
            <w:szCs w:val="24"/>
          </w:rPr>
          <w:t>статьей 74</w:t>
        </w:r>
      </w:hyperlink>
      <w:r w:rsidRPr="00F9595B">
        <w:rPr>
          <w:rFonts w:ascii="Times New Roman" w:hAnsi="Times New Roman"/>
          <w:bCs/>
          <w:color w:val="000000"/>
          <w:sz w:val="24"/>
          <w:szCs w:val="24"/>
        </w:rPr>
        <w:t xml:space="preserve"> </w:t>
      </w:r>
      <w:r w:rsidRPr="00F9595B">
        <w:rPr>
          <w:rFonts w:ascii="Times New Roman" w:hAnsi="Times New Roman"/>
          <w:color w:val="000000"/>
          <w:sz w:val="24"/>
          <w:szCs w:val="24"/>
        </w:rPr>
        <w:t>Федерального закона «Об общих принципах организации местного самоуправления в Российской Федерации»;</w:t>
      </w:r>
    </w:p>
    <w:p w:rsidR="0003462C" w:rsidRPr="00F9595B" w:rsidRDefault="0003462C" w:rsidP="0003462C">
      <w:pPr>
        <w:autoSpaceDE w:val="0"/>
        <w:autoSpaceDN w:val="0"/>
        <w:adjustRightInd w:val="0"/>
        <w:spacing w:after="0" w:line="240" w:lineRule="auto"/>
        <w:ind w:firstLine="709"/>
        <w:jc w:val="both"/>
        <w:rPr>
          <w:rFonts w:ascii="Times New Roman" w:hAnsi="Times New Roman"/>
          <w:bCs/>
          <w:color w:val="000000"/>
          <w:sz w:val="24"/>
          <w:szCs w:val="24"/>
        </w:rPr>
      </w:pPr>
      <w:r w:rsidRPr="00F9595B">
        <w:rPr>
          <w:rFonts w:ascii="Times New Roman" w:hAnsi="Times New Roman"/>
          <w:bCs/>
          <w:color w:val="000000"/>
          <w:sz w:val="24"/>
          <w:szCs w:val="24"/>
        </w:rPr>
        <w:t>5) признания судом недееспособным или ограниченно дееспособным;</w:t>
      </w:r>
    </w:p>
    <w:p w:rsidR="0003462C" w:rsidRPr="00F9595B" w:rsidRDefault="0003462C" w:rsidP="0003462C">
      <w:pPr>
        <w:autoSpaceDE w:val="0"/>
        <w:autoSpaceDN w:val="0"/>
        <w:adjustRightInd w:val="0"/>
        <w:spacing w:after="0" w:line="240" w:lineRule="auto"/>
        <w:ind w:firstLine="709"/>
        <w:jc w:val="both"/>
        <w:rPr>
          <w:rFonts w:ascii="Times New Roman" w:hAnsi="Times New Roman"/>
          <w:bCs/>
          <w:color w:val="000000"/>
          <w:sz w:val="24"/>
          <w:szCs w:val="24"/>
        </w:rPr>
      </w:pPr>
      <w:r w:rsidRPr="00F9595B">
        <w:rPr>
          <w:rFonts w:ascii="Times New Roman" w:hAnsi="Times New Roman"/>
          <w:bCs/>
          <w:color w:val="000000"/>
          <w:sz w:val="24"/>
          <w:szCs w:val="24"/>
        </w:rPr>
        <w:t>6) признания судом безвестно отсутствующим или объявления умершим;</w:t>
      </w:r>
    </w:p>
    <w:p w:rsidR="0003462C" w:rsidRPr="00F9595B" w:rsidRDefault="0003462C" w:rsidP="0003462C">
      <w:pPr>
        <w:autoSpaceDE w:val="0"/>
        <w:autoSpaceDN w:val="0"/>
        <w:adjustRightInd w:val="0"/>
        <w:spacing w:after="0" w:line="240" w:lineRule="auto"/>
        <w:ind w:firstLine="709"/>
        <w:jc w:val="both"/>
        <w:rPr>
          <w:rFonts w:ascii="Times New Roman" w:hAnsi="Times New Roman"/>
          <w:bCs/>
          <w:color w:val="000000"/>
          <w:sz w:val="24"/>
          <w:szCs w:val="24"/>
        </w:rPr>
      </w:pPr>
      <w:r w:rsidRPr="00F9595B">
        <w:rPr>
          <w:rFonts w:ascii="Times New Roman" w:hAnsi="Times New Roman"/>
          <w:bCs/>
          <w:color w:val="000000"/>
          <w:sz w:val="24"/>
          <w:szCs w:val="24"/>
        </w:rPr>
        <w:lastRenderedPageBreak/>
        <w:t>7) вступления в отношении его в законную силу обвинительного приговора суда;</w:t>
      </w:r>
    </w:p>
    <w:p w:rsidR="0003462C" w:rsidRPr="00F9595B" w:rsidRDefault="0003462C" w:rsidP="0003462C">
      <w:pPr>
        <w:autoSpaceDE w:val="0"/>
        <w:autoSpaceDN w:val="0"/>
        <w:adjustRightInd w:val="0"/>
        <w:spacing w:after="0" w:line="240" w:lineRule="auto"/>
        <w:ind w:firstLine="709"/>
        <w:jc w:val="both"/>
        <w:rPr>
          <w:rFonts w:ascii="Times New Roman" w:hAnsi="Times New Roman"/>
          <w:bCs/>
          <w:color w:val="000000"/>
          <w:sz w:val="24"/>
          <w:szCs w:val="24"/>
        </w:rPr>
      </w:pPr>
      <w:r w:rsidRPr="00F9595B">
        <w:rPr>
          <w:rFonts w:ascii="Times New Roman" w:hAnsi="Times New Roman"/>
          <w:bCs/>
          <w:color w:val="000000"/>
          <w:sz w:val="24"/>
          <w:szCs w:val="24"/>
        </w:rPr>
        <w:t>8) выезда за пределы Российской Федерации на постоянное место жительства;</w:t>
      </w:r>
    </w:p>
    <w:p w:rsidR="0003462C" w:rsidRPr="00F9595B" w:rsidRDefault="0003462C" w:rsidP="0003462C">
      <w:pPr>
        <w:autoSpaceDE w:val="0"/>
        <w:autoSpaceDN w:val="0"/>
        <w:adjustRightInd w:val="0"/>
        <w:spacing w:after="0" w:line="240" w:lineRule="auto"/>
        <w:ind w:firstLine="709"/>
        <w:jc w:val="both"/>
        <w:rPr>
          <w:rFonts w:ascii="Times New Roman" w:hAnsi="Times New Roman"/>
          <w:bCs/>
          <w:color w:val="000000"/>
          <w:sz w:val="24"/>
          <w:szCs w:val="24"/>
        </w:rPr>
      </w:pPr>
      <w:proofErr w:type="gramStart"/>
      <w:r w:rsidRPr="00F9595B">
        <w:rPr>
          <w:rFonts w:ascii="Times New Roman" w:hAnsi="Times New Roman"/>
          <w:bCs/>
          <w:color w:val="000000"/>
          <w:sz w:val="24"/>
          <w:szCs w:val="24"/>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F9595B">
        <w:rPr>
          <w:rFonts w:ascii="Times New Roman" w:hAnsi="Times New Roman"/>
          <w:bCs/>
          <w:color w:val="000000"/>
          <w:sz w:val="24"/>
          <w:szCs w:val="24"/>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bCs/>
          <w:color w:val="000000"/>
          <w:sz w:val="24"/>
          <w:szCs w:val="24"/>
        </w:rPr>
      </w:pPr>
      <w:r w:rsidRPr="00F9595B">
        <w:rPr>
          <w:rFonts w:ascii="Times New Roman" w:hAnsi="Times New Roman"/>
          <w:bCs/>
          <w:color w:val="000000"/>
          <w:sz w:val="24"/>
          <w:szCs w:val="24"/>
        </w:rPr>
        <w:t>1</w:t>
      </w:r>
      <w:r w:rsidR="0036125A" w:rsidRPr="00F9595B">
        <w:rPr>
          <w:rFonts w:ascii="Times New Roman" w:hAnsi="Times New Roman"/>
          <w:bCs/>
          <w:color w:val="000000"/>
          <w:sz w:val="24"/>
          <w:szCs w:val="24"/>
        </w:rPr>
        <w:t>0</w:t>
      </w:r>
      <w:r w:rsidRPr="00F9595B">
        <w:rPr>
          <w:rFonts w:ascii="Times New Roman" w:hAnsi="Times New Roman"/>
          <w:bCs/>
          <w:color w:val="000000"/>
          <w:sz w:val="24"/>
          <w:szCs w:val="24"/>
        </w:rPr>
        <w:t xml:space="preserve">) установленной в судебном порядке стойкой неспособности по состоянию здоровья осуществлять полномочия главы </w:t>
      </w:r>
      <w:r w:rsidRPr="00F9595B">
        <w:rPr>
          <w:rFonts w:ascii="Times New Roman" w:hAnsi="Times New Roman"/>
          <w:color w:val="000000"/>
          <w:sz w:val="24"/>
          <w:szCs w:val="24"/>
        </w:rPr>
        <w:t>городского поселения</w:t>
      </w:r>
      <w:r w:rsidRPr="00F9595B">
        <w:rPr>
          <w:rFonts w:ascii="Times New Roman" w:hAnsi="Times New Roman"/>
          <w:bCs/>
          <w:color w:val="000000"/>
          <w:sz w:val="24"/>
          <w:szCs w:val="24"/>
        </w:rPr>
        <w:t>;</w:t>
      </w:r>
    </w:p>
    <w:p w:rsidR="0003462C" w:rsidRPr="00F9595B" w:rsidRDefault="0003462C" w:rsidP="0003462C">
      <w:pPr>
        <w:autoSpaceDE w:val="0"/>
        <w:autoSpaceDN w:val="0"/>
        <w:adjustRightInd w:val="0"/>
        <w:spacing w:after="0" w:line="240" w:lineRule="auto"/>
        <w:ind w:firstLine="709"/>
        <w:jc w:val="both"/>
        <w:rPr>
          <w:rFonts w:ascii="Times New Roman" w:hAnsi="Times New Roman"/>
          <w:bCs/>
          <w:color w:val="000000"/>
          <w:sz w:val="24"/>
          <w:szCs w:val="24"/>
        </w:rPr>
      </w:pPr>
      <w:r w:rsidRPr="00F9595B">
        <w:rPr>
          <w:rFonts w:ascii="Times New Roman" w:hAnsi="Times New Roman"/>
          <w:bCs/>
          <w:color w:val="000000"/>
          <w:sz w:val="24"/>
          <w:szCs w:val="24"/>
        </w:rPr>
        <w:t>1</w:t>
      </w:r>
      <w:r w:rsidR="0036125A" w:rsidRPr="00F9595B">
        <w:rPr>
          <w:rFonts w:ascii="Times New Roman" w:hAnsi="Times New Roman"/>
          <w:bCs/>
          <w:color w:val="000000"/>
          <w:sz w:val="24"/>
          <w:szCs w:val="24"/>
        </w:rPr>
        <w:t>1</w:t>
      </w:r>
      <w:r w:rsidRPr="00F9595B">
        <w:rPr>
          <w:rFonts w:ascii="Times New Roman" w:hAnsi="Times New Roman"/>
          <w:bCs/>
          <w:color w:val="000000"/>
          <w:sz w:val="24"/>
          <w:szCs w:val="24"/>
        </w:rPr>
        <w:t>)</w:t>
      </w:r>
      <w:r w:rsidR="00D67358" w:rsidRPr="00F9595B">
        <w:rPr>
          <w:rFonts w:ascii="Times New Roman" w:hAnsi="Times New Roman"/>
          <w:bCs/>
          <w:color w:val="000000"/>
          <w:sz w:val="24"/>
          <w:szCs w:val="24"/>
        </w:rPr>
        <w:t>  </w:t>
      </w:r>
      <w:r w:rsidRPr="00F9595B">
        <w:rPr>
          <w:rFonts w:ascii="Times New Roman" w:hAnsi="Times New Roman"/>
          <w:bCs/>
          <w:color w:val="000000"/>
          <w:sz w:val="24"/>
          <w:szCs w:val="24"/>
        </w:rPr>
        <w:t xml:space="preserve">преобразования </w:t>
      </w:r>
      <w:r w:rsidRPr="00F9595B">
        <w:rPr>
          <w:rFonts w:ascii="Times New Roman" w:hAnsi="Times New Roman"/>
          <w:color w:val="000000"/>
          <w:sz w:val="24"/>
          <w:szCs w:val="24"/>
        </w:rPr>
        <w:t>городского поселения</w:t>
      </w:r>
      <w:r w:rsidRPr="00F9595B">
        <w:rPr>
          <w:rFonts w:ascii="Times New Roman" w:hAnsi="Times New Roman"/>
          <w:bCs/>
          <w:color w:val="000000"/>
          <w:sz w:val="24"/>
          <w:szCs w:val="24"/>
        </w:rPr>
        <w:t xml:space="preserve">, осуществляемого в соответствии с </w:t>
      </w:r>
      <w:hyperlink r:id="rId49" w:history="1">
        <w:r w:rsidRPr="00F9595B">
          <w:rPr>
            <w:rFonts w:ascii="Times New Roman" w:hAnsi="Times New Roman"/>
            <w:bCs/>
            <w:color w:val="000000"/>
            <w:sz w:val="24"/>
            <w:szCs w:val="24"/>
          </w:rPr>
          <w:t>частями 3</w:t>
        </w:r>
      </w:hyperlink>
      <w:r w:rsidRPr="00F9595B">
        <w:rPr>
          <w:rFonts w:ascii="Times New Roman" w:hAnsi="Times New Roman"/>
          <w:bCs/>
          <w:color w:val="000000"/>
          <w:sz w:val="24"/>
          <w:szCs w:val="24"/>
        </w:rPr>
        <w:t xml:space="preserve">, </w:t>
      </w:r>
      <w:hyperlink r:id="rId50" w:history="1">
        <w:r w:rsidRPr="00F9595B">
          <w:rPr>
            <w:rFonts w:ascii="Times New Roman" w:hAnsi="Times New Roman"/>
            <w:bCs/>
            <w:color w:val="000000"/>
            <w:sz w:val="24"/>
            <w:szCs w:val="24"/>
          </w:rPr>
          <w:t>5</w:t>
        </w:r>
        <w:r w:rsidR="0036125A" w:rsidRPr="00F9595B">
          <w:rPr>
            <w:rFonts w:ascii="Times New Roman" w:hAnsi="Times New Roman"/>
            <w:bCs/>
            <w:color w:val="000000"/>
            <w:sz w:val="24"/>
            <w:szCs w:val="24"/>
          </w:rPr>
          <w:t xml:space="preserve">, </w:t>
        </w:r>
        <w:r w:rsidR="00EC027D">
          <w:rPr>
            <w:rFonts w:ascii="Times New Roman" w:hAnsi="Times New Roman"/>
            <w:bCs/>
            <w:color w:val="000000"/>
            <w:sz w:val="24"/>
            <w:szCs w:val="24"/>
          </w:rPr>
          <w:t>7</w:t>
        </w:r>
        <w:r w:rsidR="0036125A" w:rsidRPr="00F9595B">
          <w:rPr>
            <w:rFonts w:ascii="Times New Roman" w:hAnsi="Times New Roman"/>
            <w:bCs/>
            <w:color w:val="000000"/>
            <w:sz w:val="24"/>
            <w:szCs w:val="24"/>
          </w:rPr>
          <w:t>.2</w:t>
        </w:r>
        <w:r w:rsidRPr="00F9595B">
          <w:rPr>
            <w:rFonts w:ascii="Times New Roman" w:hAnsi="Times New Roman"/>
            <w:bCs/>
            <w:color w:val="000000"/>
            <w:sz w:val="24"/>
            <w:szCs w:val="24"/>
          </w:rPr>
          <w:t xml:space="preserve"> статьи 13</w:t>
        </w:r>
      </w:hyperlink>
      <w:r w:rsidRPr="00F9595B">
        <w:rPr>
          <w:rFonts w:ascii="Times New Roman" w:hAnsi="Times New Roman"/>
          <w:bCs/>
          <w:color w:val="000000"/>
          <w:sz w:val="24"/>
          <w:szCs w:val="24"/>
        </w:rPr>
        <w:t xml:space="preserve"> Федерального закона</w:t>
      </w:r>
      <w:r w:rsidRPr="00F9595B">
        <w:rPr>
          <w:rFonts w:ascii="Times New Roman" w:hAnsi="Times New Roman"/>
          <w:color w:val="000000"/>
          <w:sz w:val="24"/>
          <w:szCs w:val="24"/>
        </w:rPr>
        <w:t xml:space="preserve"> «Об общих принципах организации местного самоуправления в Российской Федерации»</w:t>
      </w:r>
      <w:r w:rsidRPr="00F9595B">
        <w:rPr>
          <w:rFonts w:ascii="Times New Roman" w:hAnsi="Times New Roman"/>
          <w:bCs/>
          <w:color w:val="000000"/>
          <w:sz w:val="24"/>
          <w:szCs w:val="24"/>
        </w:rPr>
        <w:t xml:space="preserve">, а также в случае упразднения </w:t>
      </w:r>
      <w:r w:rsidRPr="00F9595B">
        <w:rPr>
          <w:rFonts w:ascii="Times New Roman" w:hAnsi="Times New Roman"/>
          <w:color w:val="000000"/>
          <w:sz w:val="24"/>
          <w:szCs w:val="24"/>
        </w:rPr>
        <w:t>городского поселения</w:t>
      </w:r>
      <w:r w:rsidRPr="00F9595B">
        <w:rPr>
          <w:rFonts w:ascii="Times New Roman" w:hAnsi="Times New Roman"/>
          <w:bCs/>
          <w:color w:val="000000"/>
          <w:sz w:val="24"/>
          <w:szCs w:val="24"/>
        </w:rPr>
        <w:t>;</w:t>
      </w:r>
    </w:p>
    <w:p w:rsidR="0003462C" w:rsidRPr="00F9595B" w:rsidRDefault="0003462C" w:rsidP="0003462C">
      <w:pPr>
        <w:autoSpaceDE w:val="0"/>
        <w:autoSpaceDN w:val="0"/>
        <w:adjustRightInd w:val="0"/>
        <w:spacing w:after="0" w:line="240" w:lineRule="auto"/>
        <w:ind w:firstLine="709"/>
        <w:jc w:val="both"/>
        <w:rPr>
          <w:rFonts w:ascii="Times New Roman" w:hAnsi="Times New Roman"/>
          <w:bCs/>
          <w:color w:val="000000"/>
          <w:sz w:val="24"/>
          <w:szCs w:val="24"/>
        </w:rPr>
      </w:pPr>
      <w:r w:rsidRPr="00F9595B">
        <w:rPr>
          <w:rFonts w:ascii="Times New Roman" w:hAnsi="Times New Roman"/>
          <w:bCs/>
          <w:color w:val="000000"/>
          <w:sz w:val="24"/>
          <w:szCs w:val="24"/>
        </w:rPr>
        <w:t>1</w:t>
      </w:r>
      <w:r w:rsidR="0036125A" w:rsidRPr="00F9595B">
        <w:rPr>
          <w:rFonts w:ascii="Times New Roman" w:hAnsi="Times New Roman"/>
          <w:bCs/>
          <w:color w:val="000000"/>
          <w:sz w:val="24"/>
          <w:szCs w:val="24"/>
        </w:rPr>
        <w:t>2</w:t>
      </w:r>
      <w:r w:rsidRPr="00F9595B">
        <w:rPr>
          <w:rFonts w:ascii="Times New Roman" w:hAnsi="Times New Roman"/>
          <w:bCs/>
          <w:color w:val="000000"/>
          <w:sz w:val="24"/>
          <w:szCs w:val="24"/>
        </w:rPr>
        <w:t>) утраты городским поселением статуса муниципального образования в связи с его о</w:t>
      </w:r>
      <w:r w:rsidR="002C2B02" w:rsidRPr="00F9595B">
        <w:rPr>
          <w:rFonts w:ascii="Times New Roman" w:hAnsi="Times New Roman"/>
          <w:bCs/>
          <w:color w:val="000000"/>
          <w:sz w:val="24"/>
          <w:szCs w:val="24"/>
        </w:rPr>
        <w:t>бъединением с городским округом.</w:t>
      </w:r>
    </w:p>
    <w:p w:rsidR="002C2B02" w:rsidRPr="00F9595B" w:rsidRDefault="002C2B02" w:rsidP="0003462C">
      <w:pPr>
        <w:autoSpaceDE w:val="0"/>
        <w:autoSpaceDN w:val="0"/>
        <w:adjustRightInd w:val="0"/>
        <w:spacing w:after="0" w:line="240" w:lineRule="auto"/>
        <w:ind w:firstLine="709"/>
        <w:jc w:val="both"/>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32. Исполнение полномочий главы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1. </w:t>
      </w:r>
      <w:r w:rsidR="00CE6923" w:rsidRPr="00CE6923">
        <w:rPr>
          <w:rFonts w:ascii="Times New Roman" w:hAnsi="Times New Roman"/>
          <w:color w:val="000000"/>
          <w:sz w:val="24"/>
          <w:szCs w:val="24"/>
        </w:rPr>
        <w:t>В случае досрочного прекращения полномочий Главы городского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w:t>
      </w:r>
      <w:r w:rsidR="00EC027D">
        <w:rPr>
          <w:rFonts w:ascii="Times New Roman" w:hAnsi="Times New Roman"/>
          <w:color w:val="000000"/>
          <w:sz w:val="24"/>
          <w:szCs w:val="24"/>
        </w:rPr>
        <w:t>ель Главы городского поселения</w:t>
      </w:r>
      <w:r w:rsidRPr="00F9595B">
        <w:rPr>
          <w:rFonts w:ascii="Times New Roman" w:hAnsi="Times New Roman"/>
          <w:color w:val="000000"/>
          <w:sz w:val="24"/>
          <w:szCs w:val="24"/>
        </w:rPr>
        <w:t>.</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В случае если первый заместитель (заместитель) главы Горьковского городского поселения не назначен или отсутствует, указанные полномочия исполняет лицо, определенное Советом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2. В случае временного отсутствия главы Горьковского городского поселения (отпуск, болезнь, командировка) его полномочия, исполняет первый заместитель (заместитель) главы Горьковского городского поселения, а если заместитель отсутствует либо не назначен - </w:t>
      </w:r>
      <w:r w:rsidR="000F663C" w:rsidRPr="000F663C">
        <w:rPr>
          <w:rFonts w:ascii="Times New Roman" w:hAnsi="Times New Roman"/>
          <w:color w:val="000000"/>
          <w:sz w:val="24"/>
          <w:szCs w:val="24"/>
        </w:rPr>
        <w:t>должностное лицо местного самоуправления городского поселения</w:t>
      </w:r>
      <w:bookmarkStart w:id="0" w:name="_GoBack"/>
      <w:bookmarkEnd w:id="0"/>
      <w:r w:rsidRPr="00F9595B">
        <w:rPr>
          <w:rFonts w:ascii="Times New Roman" w:hAnsi="Times New Roman"/>
          <w:color w:val="000000"/>
          <w:sz w:val="24"/>
          <w:szCs w:val="24"/>
        </w:rPr>
        <w:t>.</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660066"/>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33. Администрация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 Администрация Горьковского городского поселения является исполнительно-распорядительным органом местного самоуправления.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Деятельностью администрации Горьковского городского поселения руководит на основе единоначалия глава администрации. Главой администрации Горьковского городского поселения является глава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sz w:val="24"/>
          <w:szCs w:val="24"/>
        </w:rPr>
        <w:t xml:space="preserve">3. </w:t>
      </w:r>
      <w:proofErr w:type="gramStart"/>
      <w:r w:rsidR="00EC027D" w:rsidRPr="00EC027D">
        <w:rPr>
          <w:rFonts w:ascii="Times New Roman" w:hAnsi="Times New Roman"/>
          <w:sz w:val="24"/>
          <w:szCs w:val="24"/>
        </w:rPr>
        <w:t>Глава местной администрации Горьковского городского поселения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w:t>
      </w:r>
      <w:proofErr w:type="gramEnd"/>
      <w:r w:rsidR="00EC027D" w:rsidRPr="00EC027D">
        <w:rPr>
          <w:rFonts w:ascii="Times New Roman" w:hAnsi="Times New Roman"/>
          <w:sz w:val="24"/>
          <w:szCs w:val="24"/>
        </w:rPr>
        <w:t xml:space="preserve">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F9595B">
        <w:rPr>
          <w:rFonts w:ascii="Times New Roman" w:hAnsi="Times New Roman"/>
          <w:sz w:val="24"/>
          <w:szCs w:val="24"/>
        </w:rPr>
        <w:t>.</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4. Администрация Горьковского городского поселения подотчетна Совету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lastRenderedPageBreak/>
        <w:t>5. Структура администрации Горьковского городского поселения утверждается Советом Горьковского городского поселения по представлению главы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6. Администрация Горьковского городского поселения обладает правами юридического лица.</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eastAsia="Calibri" w:hAnsi="Times New Roman"/>
          <w:color w:val="000000"/>
          <w:sz w:val="24"/>
          <w:szCs w:val="24"/>
          <w:lang w:eastAsia="en-US"/>
        </w:rPr>
        <w:t xml:space="preserve">Администрация </w:t>
      </w:r>
      <w:r w:rsidRPr="00F9595B">
        <w:rPr>
          <w:rFonts w:ascii="Times New Roman" w:hAnsi="Times New Roman"/>
          <w:color w:val="000000"/>
          <w:sz w:val="24"/>
          <w:szCs w:val="24"/>
        </w:rPr>
        <w:t>Горьковского городского</w:t>
      </w:r>
      <w:r w:rsidRPr="00F9595B">
        <w:rPr>
          <w:rFonts w:ascii="Times New Roman" w:eastAsia="Calibri" w:hAnsi="Times New Roman"/>
          <w:color w:val="000000"/>
          <w:sz w:val="24"/>
          <w:szCs w:val="24"/>
          <w:lang w:eastAsia="en-US"/>
        </w:rPr>
        <w:t xml:space="preserve"> поселения как юридическое лицо действует на основании общих для организаций данного вида положений Федерального закона </w:t>
      </w:r>
      <w:r w:rsidRPr="00F9595B">
        <w:rPr>
          <w:rFonts w:ascii="Times New Roman" w:hAnsi="Times New Roman"/>
          <w:color w:val="000000"/>
          <w:sz w:val="24"/>
          <w:szCs w:val="24"/>
        </w:rPr>
        <w:t xml:space="preserve">«Об общих принципах организации местного самоуправления в Российской Федерации» </w:t>
      </w:r>
      <w:r w:rsidRPr="00F9595B">
        <w:rPr>
          <w:rFonts w:ascii="Times New Roman" w:eastAsia="Calibri" w:hAnsi="Times New Roman"/>
          <w:color w:val="000000"/>
          <w:sz w:val="24"/>
          <w:szCs w:val="24"/>
          <w:lang w:eastAsia="en-US"/>
        </w:rPr>
        <w:t xml:space="preserve">в соответствии с Гражданским </w:t>
      </w:r>
      <w:hyperlink r:id="rId51" w:history="1">
        <w:r w:rsidRPr="00F9595B">
          <w:rPr>
            <w:rFonts w:ascii="Times New Roman" w:eastAsia="Calibri" w:hAnsi="Times New Roman"/>
            <w:color w:val="000000"/>
            <w:sz w:val="24"/>
            <w:szCs w:val="24"/>
            <w:lang w:eastAsia="en-US"/>
          </w:rPr>
          <w:t>кодексом</w:t>
        </w:r>
      </w:hyperlink>
      <w:r w:rsidRPr="00F9595B">
        <w:rPr>
          <w:rFonts w:ascii="Times New Roman" w:eastAsia="Calibri" w:hAnsi="Times New Roman"/>
          <w:color w:val="000000"/>
          <w:sz w:val="24"/>
          <w:szCs w:val="24"/>
          <w:lang w:eastAsia="en-US"/>
        </w:rPr>
        <w:t xml:space="preserve"> Российской Федерации применительно к казенным учреждениям.</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7. </w:t>
      </w:r>
      <w:r w:rsidRPr="00F9595B">
        <w:rPr>
          <w:rFonts w:ascii="Times New Roman" w:hAnsi="Times New Roman"/>
          <w:sz w:val="24"/>
          <w:szCs w:val="24"/>
        </w:rPr>
        <w:t xml:space="preserve">Финансовое обеспечение деятельности администрации осуществляется исключительно за счет собственных доходов бюджета </w:t>
      </w:r>
      <w:r w:rsidRPr="00F9595B">
        <w:rPr>
          <w:rFonts w:ascii="Times New Roman" w:hAnsi="Times New Roman"/>
          <w:color w:val="000000"/>
          <w:sz w:val="24"/>
          <w:szCs w:val="24"/>
        </w:rPr>
        <w:t>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b/>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34. Компетенция администрации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 Администрация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 разрабатывает проект бюджета Горьковского городского поселения, вносит на рассмотрение в Совет Горьковского городского поселения проект бюджета, исполняет бюджет Горьковского городского поселения;</w:t>
      </w:r>
    </w:p>
    <w:p w:rsidR="0003462C" w:rsidRPr="00F9595B" w:rsidRDefault="0003462C" w:rsidP="00716720">
      <w:pPr>
        <w:autoSpaceDE w:val="0"/>
        <w:autoSpaceDN w:val="0"/>
        <w:adjustRightInd w:val="0"/>
        <w:spacing w:after="0" w:line="240" w:lineRule="auto"/>
        <w:ind w:firstLine="540"/>
        <w:jc w:val="both"/>
        <w:rPr>
          <w:rFonts w:ascii="Times New Roman" w:hAnsi="Times New Roman"/>
          <w:sz w:val="24"/>
          <w:szCs w:val="24"/>
        </w:rPr>
      </w:pPr>
      <w:r w:rsidRPr="00F9595B">
        <w:rPr>
          <w:rFonts w:ascii="Times New Roman" w:hAnsi="Times New Roman"/>
          <w:color w:val="000000"/>
          <w:sz w:val="24"/>
          <w:szCs w:val="24"/>
        </w:rPr>
        <w:tab/>
        <w:t xml:space="preserve">2) </w:t>
      </w:r>
      <w:r w:rsidR="00EC027D" w:rsidRPr="00EC027D">
        <w:rPr>
          <w:rFonts w:ascii="Times New Roman" w:hAnsi="Times New Roman"/>
          <w:sz w:val="24"/>
          <w:szCs w:val="24"/>
        </w:rPr>
        <w:t>организует сбор статистических показателей, характеризующих состояние экономики и социальной сферы Горьковского городского поселения, и предоставление указанных данных органам государственной власти в порядке, установленном Правительством Российской Федерации</w:t>
      </w:r>
      <w:r w:rsidRPr="00F9595B">
        <w:rPr>
          <w:rFonts w:ascii="Times New Roman" w:hAnsi="Times New Roman"/>
          <w:color w:val="000000"/>
          <w:sz w:val="24"/>
          <w:szCs w:val="24"/>
        </w:rPr>
        <w:t>;</w:t>
      </w:r>
    </w:p>
    <w:p w:rsidR="0003462C" w:rsidRPr="00F9595B" w:rsidRDefault="00EC027D" w:rsidP="00716720">
      <w:pPr>
        <w:spacing w:after="0" w:line="240" w:lineRule="auto"/>
        <w:ind w:firstLine="547"/>
        <w:jc w:val="both"/>
        <w:rPr>
          <w:rFonts w:ascii="Times New Roman" w:hAnsi="Times New Roman"/>
          <w:color w:val="000000"/>
          <w:sz w:val="24"/>
          <w:szCs w:val="24"/>
        </w:rPr>
      </w:pPr>
      <w:r>
        <w:rPr>
          <w:rFonts w:ascii="Times New Roman" w:hAnsi="Times New Roman"/>
          <w:color w:val="000000"/>
          <w:sz w:val="24"/>
          <w:szCs w:val="24"/>
        </w:rPr>
        <w:tab/>
      </w:r>
      <w:r w:rsidR="0003462C" w:rsidRPr="00F9595B">
        <w:rPr>
          <w:rFonts w:ascii="Times New Roman" w:hAnsi="Times New Roman"/>
          <w:color w:val="000000"/>
          <w:sz w:val="24"/>
          <w:szCs w:val="24"/>
        </w:rPr>
        <w:t>3) разрабатывает и утверждает схемы размещения нестационарных торговых объектов</w:t>
      </w:r>
      <w:r w:rsidR="00716720" w:rsidRPr="00F9595B">
        <w:rPr>
          <w:rFonts w:ascii="Times New Roman" w:hAnsi="Times New Roman"/>
          <w:color w:val="000000"/>
          <w:sz w:val="24"/>
          <w:szCs w:val="24"/>
        </w:rPr>
        <w:t xml:space="preserve"> в порядке, установленном уполномоченным органом исполнительной власти Омской области</w:t>
      </w:r>
      <w:r w:rsidR="0003462C" w:rsidRPr="00F9595B">
        <w:rPr>
          <w:rFonts w:ascii="Times New Roman" w:hAnsi="Times New Roman"/>
          <w:color w:val="000000"/>
          <w:sz w:val="24"/>
          <w:szCs w:val="24"/>
        </w:rPr>
        <w:t>;</w:t>
      </w:r>
    </w:p>
    <w:p w:rsidR="0003462C" w:rsidRPr="00F9595B" w:rsidRDefault="0003462C" w:rsidP="00716720">
      <w:pPr>
        <w:autoSpaceDE w:val="0"/>
        <w:autoSpaceDN w:val="0"/>
        <w:adjustRightInd w:val="0"/>
        <w:spacing w:after="0" w:line="240" w:lineRule="auto"/>
        <w:ind w:firstLine="540"/>
        <w:jc w:val="both"/>
        <w:rPr>
          <w:rFonts w:ascii="Times New Roman" w:hAnsi="Times New Roman"/>
          <w:sz w:val="24"/>
          <w:szCs w:val="24"/>
        </w:rPr>
      </w:pPr>
      <w:r w:rsidRPr="00F9595B">
        <w:rPr>
          <w:rFonts w:ascii="Times New Roman" w:hAnsi="Times New Roman"/>
          <w:sz w:val="24"/>
          <w:szCs w:val="24"/>
        </w:rPr>
        <w:tab/>
        <w:t>4)</w:t>
      </w:r>
      <w:r w:rsidRPr="00F9595B">
        <w:rPr>
          <w:rFonts w:ascii="Times New Roman" w:hAnsi="Times New Roman"/>
          <w:color w:val="000000"/>
          <w:sz w:val="24"/>
          <w:szCs w:val="24"/>
        </w:rPr>
        <w:t xml:space="preserve"> принимает решение о создании </w:t>
      </w:r>
      <w:r w:rsidRPr="00F9595B">
        <w:rPr>
          <w:rFonts w:ascii="Times New Roman" w:hAnsi="Times New Roman"/>
          <w:sz w:val="24"/>
          <w:szCs w:val="24"/>
        </w:rPr>
        <w:t>муниципальных предприятий и учреждений</w:t>
      </w:r>
      <w:r w:rsidRPr="00F9595B">
        <w:rPr>
          <w:rFonts w:ascii="Times New Roman" w:hAnsi="Times New Roman"/>
          <w:color w:val="000000"/>
          <w:sz w:val="24"/>
          <w:szCs w:val="24"/>
        </w:rPr>
        <w:t>;</w:t>
      </w:r>
    </w:p>
    <w:p w:rsidR="0003462C" w:rsidRPr="00F9595B" w:rsidRDefault="0003462C" w:rsidP="00716720">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5)</w:t>
      </w:r>
      <w:r w:rsidRPr="00F9595B">
        <w:rPr>
          <w:rFonts w:ascii="Times New Roman" w:hAnsi="Times New Roman"/>
          <w:sz w:val="24"/>
          <w:szCs w:val="24"/>
        </w:rPr>
        <w:t xml:space="preserve"> определяет цели, условия и порядок деятельности муниципальных предприятий и учреждений, </w:t>
      </w:r>
      <w:r w:rsidRPr="00F9595B">
        <w:rPr>
          <w:rFonts w:ascii="Times New Roman" w:hAnsi="Times New Roman"/>
          <w:color w:val="000000"/>
          <w:sz w:val="24"/>
          <w:szCs w:val="24"/>
        </w:rPr>
        <w:t>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6) решает вопросы жизнеобеспечения Горьковского городского поселения, предоставления его жителям необходимой продукции и услуг.</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7) предоставляет бюджетные кредиты за счет средств бюджета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8) утверждение и реализация муниципальных программ в области энергосбережения и повышения</w:t>
      </w:r>
      <w:r w:rsidRPr="00F9595B">
        <w:rPr>
          <w:rFonts w:ascii="Times New Roman" w:hAnsi="Times New Roman"/>
          <w:sz w:val="24"/>
          <w:szCs w:val="24"/>
        </w:rPr>
        <w:t xml:space="preserve"> энергетической эффективности, организация проведения энергетического обследования многоквартирных домов, </w:t>
      </w:r>
      <w:r w:rsidRPr="00F9595B">
        <w:rPr>
          <w:rFonts w:ascii="Times New Roman" w:hAnsi="Times New Roman"/>
          <w:color w:val="000000"/>
          <w:sz w:val="24"/>
          <w:szCs w:val="24"/>
        </w:rPr>
        <w:t xml:space="preserve">помещения в которых составляют муниципальный жилищный фонд в границах городского поселения, организация и проведение иных мероприятий, предусмотренных </w:t>
      </w:r>
      <w:hyperlink r:id="rId52" w:history="1">
        <w:r w:rsidRPr="00F9595B">
          <w:rPr>
            <w:rFonts w:ascii="Times New Roman" w:hAnsi="Times New Roman"/>
            <w:color w:val="000000"/>
            <w:sz w:val="24"/>
            <w:szCs w:val="24"/>
          </w:rPr>
          <w:t>законодательством</w:t>
        </w:r>
      </w:hyperlink>
      <w:r w:rsidRPr="00F9595B">
        <w:rPr>
          <w:rFonts w:ascii="Times New Roman" w:hAnsi="Times New Roman"/>
          <w:color w:val="000000"/>
          <w:sz w:val="24"/>
          <w:szCs w:val="24"/>
        </w:rPr>
        <w:t xml:space="preserve"> об энергосбережении и о повышении энергетической эффективности;</w:t>
      </w:r>
    </w:p>
    <w:p w:rsidR="0003462C" w:rsidRPr="00F9595B" w:rsidRDefault="0003462C" w:rsidP="0003462C">
      <w:pPr>
        <w:autoSpaceDE w:val="0"/>
        <w:autoSpaceDN w:val="0"/>
        <w:adjustRightInd w:val="0"/>
        <w:spacing w:after="0" w:line="240" w:lineRule="auto"/>
        <w:ind w:firstLine="709"/>
        <w:jc w:val="both"/>
        <w:rPr>
          <w:rFonts w:ascii="Times New Roman" w:hAnsi="Times New Roman"/>
          <w:sz w:val="24"/>
          <w:szCs w:val="24"/>
        </w:rPr>
      </w:pPr>
      <w:r w:rsidRPr="00F9595B">
        <w:rPr>
          <w:rFonts w:ascii="Times New Roman" w:hAnsi="Times New Roman"/>
          <w:color w:val="000000"/>
          <w:sz w:val="24"/>
          <w:szCs w:val="24"/>
        </w:rPr>
        <w:t xml:space="preserve">9) </w:t>
      </w:r>
      <w:r w:rsidRPr="00F9595B">
        <w:rPr>
          <w:rFonts w:ascii="Times New Roman" w:hAnsi="Times New Roman"/>
          <w:sz w:val="24"/>
          <w:szCs w:val="24"/>
        </w:rPr>
        <w:t xml:space="preserve">осуществляет муниципальные заимствования от имени </w:t>
      </w:r>
      <w:r w:rsidRPr="00F9595B">
        <w:rPr>
          <w:rFonts w:ascii="Times New Roman" w:hAnsi="Times New Roman"/>
          <w:color w:val="000000"/>
          <w:sz w:val="24"/>
          <w:szCs w:val="24"/>
        </w:rPr>
        <w:t>Горьковского городского поселения</w:t>
      </w:r>
      <w:r w:rsidRPr="00F9595B">
        <w:rPr>
          <w:rFonts w:ascii="Times New Roman" w:hAnsi="Times New Roman"/>
          <w:sz w:val="24"/>
          <w:szCs w:val="24"/>
        </w:rPr>
        <w:t xml:space="preserve"> в соответствии с Бюджетным кодексом Российской Федерации.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10) создает условия для развития предпринимательской деятельности, малого и среднего бизнеса;</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eastAsia="Calibri" w:hAnsi="Times New Roman"/>
          <w:color w:val="000000"/>
          <w:sz w:val="24"/>
          <w:szCs w:val="24"/>
        </w:rPr>
        <w:t xml:space="preserve">11) ведение реестра </w:t>
      </w:r>
      <w:r w:rsidRPr="00F9595B">
        <w:rPr>
          <w:rFonts w:ascii="Times New Roman" w:hAnsi="Times New Roman"/>
          <w:color w:val="000000"/>
          <w:sz w:val="24"/>
          <w:szCs w:val="24"/>
        </w:rPr>
        <w:t xml:space="preserve">муниципального имущества в </w:t>
      </w:r>
      <w:hyperlink r:id="rId53" w:history="1">
        <w:r w:rsidRPr="00F9595B">
          <w:rPr>
            <w:rFonts w:ascii="Times New Roman" w:hAnsi="Times New Roman"/>
            <w:color w:val="000000"/>
            <w:sz w:val="24"/>
            <w:szCs w:val="24"/>
          </w:rPr>
          <w:t>порядке</w:t>
        </w:r>
      </w:hyperlink>
      <w:r w:rsidRPr="00F9595B">
        <w:rPr>
          <w:rFonts w:ascii="Times New Roman" w:hAnsi="Times New Roman"/>
          <w:color w:val="000000"/>
          <w:sz w:val="24"/>
          <w:szCs w:val="24"/>
        </w:rPr>
        <w:t>, установленном уполномоченным Правительством Российской Федерации федеральным органом исполнительной власти;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12) осуществляет </w:t>
      </w:r>
      <w:proofErr w:type="gramStart"/>
      <w:r w:rsidRPr="00F9595B">
        <w:rPr>
          <w:rFonts w:ascii="Times New Roman" w:hAnsi="Times New Roman"/>
          <w:color w:val="000000"/>
          <w:sz w:val="24"/>
          <w:szCs w:val="24"/>
        </w:rPr>
        <w:t>контроль за</w:t>
      </w:r>
      <w:proofErr w:type="gramEnd"/>
      <w:r w:rsidRPr="00F9595B">
        <w:rPr>
          <w:rFonts w:ascii="Times New Roman" w:hAnsi="Times New Roman"/>
          <w:color w:val="000000"/>
          <w:sz w:val="24"/>
          <w:szCs w:val="24"/>
        </w:rPr>
        <w:t xml:space="preserve"> соблюдением организациями, созданными городским поселением и осуществляющими спортивную подготовку, федеральных стандартов спортивной подготовки в соответствии с законодательством Российской Федерации;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13) осуществляет функции главного распорядителя (распорядителя) бюджетных средств Горьковского городского поселения;</w:t>
      </w:r>
    </w:p>
    <w:p w:rsidR="0003462C"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14) обладает полномочиями по осуществлению муниципального контроля в соответствии с Федеральным законом от 26.12.2008 № 294-ФЗ «О защите прав юридических лиц и </w:t>
      </w:r>
      <w:r w:rsidRPr="00F9595B">
        <w:rPr>
          <w:rFonts w:ascii="Times New Roman" w:hAnsi="Times New Roman"/>
          <w:color w:val="000000"/>
          <w:sz w:val="24"/>
          <w:szCs w:val="24"/>
        </w:rPr>
        <w:lastRenderedPageBreak/>
        <w:t>индивидуальных предпринимателей при осуществлении государственного контроля (надзора) и муниципального контроля»;</w:t>
      </w:r>
    </w:p>
    <w:p w:rsidR="00B65097" w:rsidRPr="00B65097" w:rsidRDefault="00B65097" w:rsidP="00B65097">
      <w:pPr>
        <w:autoSpaceDE w:val="0"/>
        <w:autoSpaceDN w:val="0"/>
        <w:adjustRightInd w:val="0"/>
        <w:spacing w:after="0" w:line="240" w:lineRule="auto"/>
        <w:ind w:firstLine="709"/>
        <w:jc w:val="both"/>
        <w:rPr>
          <w:rFonts w:ascii="Times New Roman" w:hAnsi="Times New Roman"/>
          <w:color w:val="000000"/>
          <w:sz w:val="24"/>
          <w:szCs w:val="24"/>
        </w:rPr>
      </w:pPr>
      <w:r w:rsidRPr="00B65097">
        <w:rPr>
          <w:rFonts w:ascii="Times New Roman" w:hAnsi="Times New Roman"/>
          <w:color w:val="000000"/>
          <w:sz w:val="24"/>
          <w:szCs w:val="24"/>
        </w:rPr>
        <w:t>14.1) осуществляет полномочия по участию в профилактике терроризма, а также в минимизации и (или) ликвидации последствий его проявлений, предусмотренные Федеральным законом от 06.03.2006 № 35-ФЗ «О противодействии терроризму»</w:t>
      </w:r>
      <w:proofErr w:type="gramStart"/>
      <w:r w:rsidRPr="00B65097">
        <w:rPr>
          <w:rFonts w:ascii="Times New Roman" w:hAnsi="Times New Roman"/>
          <w:color w:val="000000"/>
          <w:sz w:val="24"/>
          <w:szCs w:val="24"/>
        </w:rPr>
        <w:t>;»</w:t>
      </w:r>
      <w:proofErr w:type="gramEnd"/>
      <w:r w:rsidRPr="00B65097">
        <w:rPr>
          <w:rFonts w:ascii="Times New Roman" w:hAnsi="Times New Roman"/>
          <w:color w:val="000000"/>
          <w:sz w:val="24"/>
          <w:szCs w:val="24"/>
        </w:rPr>
        <w:t>;</w:t>
      </w:r>
    </w:p>
    <w:p w:rsidR="00B65097" w:rsidRPr="00F9595B" w:rsidRDefault="00B65097" w:rsidP="00B65097">
      <w:pPr>
        <w:autoSpaceDE w:val="0"/>
        <w:autoSpaceDN w:val="0"/>
        <w:adjustRightInd w:val="0"/>
        <w:spacing w:after="0" w:line="240" w:lineRule="auto"/>
        <w:ind w:firstLine="709"/>
        <w:jc w:val="both"/>
        <w:rPr>
          <w:rFonts w:ascii="Times New Roman" w:hAnsi="Times New Roman"/>
          <w:color w:val="000000"/>
          <w:sz w:val="24"/>
          <w:szCs w:val="24"/>
        </w:rPr>
      </w:pPr>
      <w:r w:rsidRPr="00B65097">
        <w:rPr>
          <w:rFonts w:ascii="Times New Roman" w:hAnsi="Times New Roman"/>
          <w:color w:val="000000"/>
          <w:sz w:val="24"/>
          <w:szCs w:val="24"/>
        </w:rPr>
        <w:t>14.2) осуществляет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15) осуществляет иные полномочия в соответствии с федеральными законами, законами Омской области, настоящим Уставом.</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Администрация Горьковского городского поселения осуществляет свою деятельность в соответствии с федеральными законами, законами Омской области и настоящим Уставом и не вправе принимать решения по вопросам компетенции федеральных органов государственной власти, органов государственной власти Омской области, других муниципальных образований.</w:t>
      </w:r>
    </w:p>
    <w:p w:rsidR="0003462C" w:rsidRPr="00F9595B" w:rsidRDefault="0003462C" w:rsidP="0003462C">
      <w:pPr>
        <w:autoSpaceDE w:val="0"/>
        <w:autoSpaceDN w:val="0"/>
        <w:adjustRightInd w:val="0"/>
        <w:spacing w:after="0" w:line="240" w:lineRule="auto"/>
        <w:ind w:firstLine="709"/>
        <w:jc w:val="both"/>
        <w:rPr>
          <w:rFonts w:ascii="Times New Roman" w:hAnsi="Times New Roman"/>
          <w:b/>
          <w:color w:val="660066"/>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color w:val="000000"/>
          <w:sz w:val="24"/>
          <w:szCs w:val="24"/>
        </w:rPr>
      </w:pPr>
      <w:r w:rsidRPr="00F9595B">
        <w:rPr>
          <w:rFonts w:ascii="Times New Roman" w:hAnsi="Times New Roman"/>
          <w:b/>
          <w:color w:val="000000"/>
          <w:sz w:val="24"/>
          <w:szCs w:val="24"/>
        </w:rPr>
        <w:t>Статья 35. Порядок принятия решения о досрочном прекращении полномочий главы Горьковского городского поселения, депутатов Совета Горьковского городского поселения, члена выборного органа местного самоуправления, выборного должностного лица</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1. </w:t>
      </w:r>
      <w:proofErr w:type="gramStart"/>
      <w:r w:rsidRPr="00F9595B">
        <w:rPr>
          <w:rFonts w:ascii="Times New Roman" w:hAnsi="Times New Roman"/>
          <w:color w:val="000000"/>
          <w:sz w:val="24"/>
          <w:szCs w:val="24"/>
        </w:rPr>
        <w:t>Решение о досрочном прекращении полномочий главы Горьковского городского поселения, депутатов Совета Горьковского городского поселения, члена выборного органа местного самоуправления, выборного должностного лица в случае вступления в отношении него в законную силу обвинительного приговора суда принимается Советом Горьковского городского поселения и оформляется решением, в котором указывается дата прекращения полномочий, определенная вступлением в законную силу обвинительного приговора суда.</w:t>
      </w:r>
      <w:proofErr w:type="gramEnd"/>
    </w:p>
    <w:p w:rsidR="0003462C"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Решение о досрочном прекращении полномочий главы Горьковского городского поселения, члена выборного органа местного самоуправления, выборного должностного лица должно быть принято не позднее чем в течение 7 рабочих дней после установления основания, влекущего прекращение полномочий на внеочередной (очередной) сессии Совета Горьковского городского поселения.</w:t>
      </w:r>
    </w:p>
    <w:p w:rsidR="0003462C"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proofErr w:type="gramStart"/>
      <w:r w:rsidRPr="00F9595B">
        <w:rPr>
          <w:rFonts w:ascii="Times New Roman" w:hAnsi="Times New Roman"/>
          <w:color w:val="000000"/>
          <w:sz w:val="24"/>
          <w:szCs w:val="24"/>
        </w:rPr>
        <w:t>Решение Совета Горьковского городского поселения о досрочном прекращении полномочий депутата Совета Горьковского городского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Горьковского городского поселения, - не позднее чем через три месяца со дня появления такого основания.</w:t>
      </w:r>
      <w:proofErr w:type="gramEnd"/>
    </w:p>
    <w:p w:rsidR="00B65097" w:rsidRPr="00F9595B" w:rsidRDefault="00B65097" w:rsidP="0003462C">
      <w:pPr>
        <w:autoSpaceDE w:val="0"/>
        <w:autoSpaceDN w:val="0"/>
        <w:adjustRightInd w:val="0"/>
        <w:spacing w:after="0" w:line="240" w:lineRule="auto"/>
        <w:ind w:firstLine="709"/>
        <w:jc w:val="both"/>
        <w:rPr>
          <w:rFonts w:ascii="Times New Roman" w:hAnsi="Times New Roman"/>
          <w:color w:val="000000"/>
          <w:sz w:val="24"/>
          <w:szCs w:val="24"/>
        </w:rPr>
      </w:pPr>
      <w:r w:rsidRPr="00B65097">
        <w:rPr>
          <w:rFonts w:ascii="Times New Roman" w:hAnsi="Times New Roman"/>
          <w:color w:val="000000"/>
          <w:sz w:val="24"/>
          <w:szCs w:val="24"/>
        </w:rPr>
        <w:t>В случае обращения Губернатора Омской области с заявлением о досрочном прекращении полномочий депутата Совета Горьковского городского поселения днем появления основания для досрочного прекращения полномочий является день поступления в Совет Горьковского городского поселения данного заявления</w:t>
      </w:r>
      <w:r>
        <w:rPr>
          <w:rFonts w:ascii="Times New Roman" w:hAnsi="Times New Roman"/>
          <w:color w:val="000000"/>
          <w:sz w:val="24"/>
          <w:szCs w:val="24"/>
        </w:rPr>
        <w:t>.</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3. Информацию о досрочном прекращении полномочий главы Горьковского городского поселения, депутатов Совета Горьковского городского поселения, члена выборного органа местного самоуправления, выборного должностного лица подлежит обязательному опубликованию в средствах массовой информации, определенных настоящим Уставом.</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4. </w:t>
      </w:r>
      <w:proofErr w:type="gramStart"/>
      <w:r w:rsidRPr="00F9595B">
        <w:rPr>
          <w:rFonts w:ascii="Times New Roman" w:hAnsi="Times New Roman"/>
          <w:color w:val="000000"/>
          <w:sz w:val="24"/>
          <w:szCs w:val="24"/>
        </w:rPr>
        <w:t>Решение о досрочном прекращении полномочий главы городского поселения, депутатов Совета городского поселения, члена выборного органа местного самоуправления, выборного должностного лица при наступлении случаев предусмотренных пунктами 1,2,4,5,7,8,10,12-14 части 6 статьи 36, пунктами 1-4, 6,7, 9.1 части 10, частью 10.1 статьи 40 Федерального закона «Об общих принципах организации местного самоуправления в Российской Федерации», статьей 13.1 Федерального</w:t>
      </w:r>
      <w:r w:rsidRPr="00F9595B">
        <w:rPr>
          <w:rFonts w:ascii="Times New Roman" w:hAnsi="Times New Roman"/>
          <w:sz w:val="24"/>
          <w:szCs w:val="24"/>
        </w:rPr>
        <w:t xml:space="preserve"> закона от 25.12.2008 № 273-ФЗ</w:t>
      </w:r>
      <w:r w:rsidRPr="00F9595B">
        <w:rPr>
          <w:rFonts w:ascii="Times New Roman" w:hAnsi="Times New Roman"/>
          <w:color w:val="000000"/>
          <w:sz w:val="24"/>
          <w:szCs w:val="24"/>
        </w:rPr>
        <w:t xml:space="preserve"> принимается</w:t>
      </w:r>
      <w:proofErr w:type="gramEnd"/>
      <w:r w:rsidRPr="00F9595B">
        <w:rPr>
          <w:rFonts w:ascii="Times New Roman" w:hAnsi="Times New Roman"/>
          <w:color w:val="000000"/>
          <w:sz w:val="24"/>
          <w:szCs w:val="24"/>
        </w:rPr>
        <w:t xml:space="preserve"> советом городского поселения в соответствии с частями 1-3 настоящей статьи</w:t>
      </w:r>
      <w:proofErr w:type="gramStart"/>
      <w:r w:rsidRPr="00F9595B">
        <w:rPr>
          <w:rFonts w:ascii="Times New Roman" w:hAnsi="Times New Roman"/>
          <w:color w:val="000000"/>
          <w:sz w:val="24"/>
          <w:szCs w:val="24"/>
        </w:rPr>
        <w:t>.».</w:t>
      </w:r>
      <w:proofErr w:type="gramEnd"/>
    </w:p>
    <w:p w:rsidR="0003462C"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lastRenderedPageBreak/>
        <w:t>5. Полномочия</w:t>
      </w:r>
      <w:r w:rsidR="002C2B02" w:rsidRPr="00F9595B">
        <w:rPr>
          <w:rFonts w:ascii="Times New Roman" w:hAnsi="Times New Roman"/>
          <w:color w:val="000000"/>
          <w:sz w:val="24"/>
          <w:szCs w:val="24"/>
        </w:rPr>
        <w:t xml:space="preserve"> депутатов Совета городского поселения, члена выборного органа местного самоуправления городского поселения в случае отзыва избирателями прекращается со дня, следующего за днем регистрации отзыва.</w:t>
      </w:r>
    </w:p>
    <w:p w:rsidR="00B65097" w:rsidRPr="00B65097" w:rsidRDefault="00B65097" w:rsidP="00B65097">
      <w:pPr>
        <w:autoSpaceDE w:val="0"/>
        <w:autoSpaceDN w:val="0"/>
        <w:adjustRightInd w:val="0"/>
        <w:spacing w:after="0" w:line="240" w:lineRule="auto"/>
        <w:ind w:firstLine="709"/>
        <w:jc w:val="both"/>
        <w:rPr>
          <w:rFonts w:ascii="Times New Roman" w:hAnsi="Times New Roman"/>
          <w:color w:val="000000"/>
          <w:sz w:val="24"/>
          <w:szCs w:val="24"/>
        </w:rPr>
      </w:pPr>
      <w:r w:rsidRPr="00B65097">
        <w:rPr>
          <w:rFonts w:ascii="Times New Roman" w:hAnsi="Times New Roman"/>
          <w:color w:val="000000"/>
          <w:sz w:val="24"/>
          <w:szCs w:val="24"/>
        </w:rPr>
        <w:t>6. В случае досрочного прекращения полномочий Главы Горьковского городского поселения избрание Главы Горьковского городского поселения, избираемого Советом Горьковского городского поселения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B65097" w:rsidRPr="00B65097" w:rsidRDefault="00B65097" w:rsidP="00B65097">
      <w:pPr>
        <w:autoSpaceDE w:val="0"/>
        <w:autoSpaceDN w:val="0"/>
        <w:adjustRightInd w:val="0"/>
        <w:spacing w:after="0" w:line="240" w:lineRule="auto"/>
        <w:ind w:firstLine="709"/>
        <w:jc w:val="both"/>
        <w:rPr>
          <w:rFonts w:ascii="Times New Roman" w:hAnsi="Times New Roman"/>
          <w:color w:val="000000"/>
          <w:sz w:val="24"/>
          <w:szCs w:val="24"/>
        </w:rPr>
      </w:pPr>
      <w:r w:rsidRPr="00B65097">
        <w:rPr>
          <w:rFonts w:ascii="Times New Roman" w:hAnsi="Times New Roman"/>
          <w:color w:val="000000"/>
          <w:sz w:val="24"/>
          <w:szCs w:val="24"/>
        </w:rPr>
        <w:t>При этом если до истечения срока полномочий Совета Горьковского городского поселения осталось менее шести месяцев, избрание Главы Горьковского городского поселения из числа кандидатов, представленных конкурсной комиссией по результатам конкурса, - в течение трех месяцев со дня избрания Совета Горьковского городского поселения в правомочном составе.</w:t>
      </w:r>
    </w:p>
    <w:p w:rsidR="00B65097" w:rsidRPr="00F9595B" w:rsidRDefault="00B65097" w:rsidP="00B65097">
      <w:pPr>
        <w:autoSpaceDE w:val="0"/>
        <w:autoSpaceDN w:val="0"/>
        <w:adjustRightInd w:val="0"/>
        <w:spacing w:after="0" w:line="240" w:lineRule="auto"/>
        <w:ind w:firstLine="709"/>
        <w:jc w:val="both"/>
        <w:rPr>
          <w:rFonts w:ascii="Times New Roman" w:hAnsi="Times New Roman"/>
          <w:color w:val="000000"/>
          <w:sz w:val="24"/>
          <w:szCs w:val="24"/>
        </w:rPr>
      </w:pPr>
      <w:r w:rsidRPr="00B65097">
        <w:rPr>
          <w:rFonts w:ascii="Times New Roman" w:hAnsi="Times New Roman"/>
          <w:color w:val="000000"/>
          <w:sz w:val="24"/>
          <w:szCs w:val="24"/>
        </w:rPr>
        <w:t>7. В случае</w:t>
      </w:r>
      <w:proofErr w:type="gramStart"/>
      <w:r w:rsidRPr="00B65097">
        <w:rPr>
          <w:rFonts w:ascii="Times New Roman" w:hAnsi="Times New Roman"/>
          <w:color w:val="000000"/>
          <w:sz w:val="24"/>
          <w:szCs w:val="24"/>
        </w:rPr>
        <w:t>,</w:t>
      </w:r>
      <w:proofErr w:type="gramEnd"/>
      <w:r w:rsidRPr="00B65097">
        <w:rPr>
          <w:rFonts w:ascii="Times New Roman" w:hAnsi="Times New Roman"/>
          <w:color w:val="000000"/>
          <w:sz w:val="24"/>
          <w:szCs w:val="24"/>
        </w:rPr>
        <w:t xml:space="preserve"> если Глава Горьковского городского поселения, полномочия которого прекращены досрочно на основании правового акта Губернатора Омской области об отрешении от должности Главы Горьковского городского поселения либо на основании решения Совета Горьковского городского поселения об удалении Главы Горьковского городского поселения в отставку, обжалует данные правовой акт или решение в судебном порядке, Совет Горьковского городского поселения не вправе принимать решение об </w:t>
      </w:r>
      <w:proofErr w:type="gramStart"/>
      <w:r w:rsidRPr="00B65097">
        <w:rPr>
          <w:rFonts w:ascii="Times New Roman" w:hAnsi="Times New Roman"/>
          <w:color w:val="000000"/>
          <w:sz w:val="24"/>
          <w:szCs w:val="24"/>
        </w:rPr>
        <w:t>избрании Главы Горьковского городского поселения, избираемого Советом Горьковского городского поселения из числа кандидатов, представленных конкурсной комиссией по результатам конкурса, до вступления решения суда в законную силу.</w:t>
      </w:r>
      <w:proofErr w:type="gramEnd"/>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660066"/>
          <w:sz w:val="24"/>
          <w:szCs w:val="24"/>
        </w:rPr>
      </w:pPr>
    </w:p>
    <w:p w:rsidR="0003462C" w:rsidRPr="00F9595B" w:rsidRDefault="0003462C" w:rsidP="0003462C">
      <w:pPr>
        <w:autoSpaceDE w:val="0"/>
        <w:autoSpaceDN w:val="0"/>
        <w:adjustRightInd w:val="0"/>
        <w:spacing w:after="0" w:line="240" w:lineRule="auto"/>
        <w:ind w:firstLine="709"/>
        <w:jc w:val="both"/>
        <w:outlineLvl w:val="1"/>
        <w:rPr>
          <w:rFonts w:ascii="Times New Roman" w:hAnsi="Times New Roman"/>
          <w:b/>
          <w:color w:val="000000"/>
          <w:sz w:val="24"/>
          <w:szCs w:val="24"/>
        </w:rPr>
      </w:pPr>
      <w:r w:rsidRPr="00F9595B">
        <w:rPr>
          <w:rFonts w:ascii="Times New Roman" w:hAnsi="Times New Roman"/>
          <w:b/>
          <w:color w:val="000000"/>
          <w:sz w:val="24"/>
          <w:szCs w:val="24"/>
        </w:rPr>
        <w:t>Статья 36. Муниципальный контроль</w:t>
      </w:r>
    </w:p>
    <w:p w:rsidR="0003462C" w:rsidRPr="00F9595B" w:rsidRDefault="0003462C" w:rsidP="0003462C">
      <w:pPr>
        <w:autoSpaceDE w:val="0"/>
        <w:autoSpaceDN w:val="0"/>
        <w:adjustRightInd w:val="0"/>
        <w:spacing w:after="0" w:line="240" w:lineRule="auto"/>
        <w:ind w:firstLine="709"/>
        <w:jc w:val="both"/>
        <w:outlineLvl w:val="1"/>
        <w:rPr>
          <w:rFonts w:ascii="Times New Roman" w:hAnsi="Times New Roman"/>
          <w:color w:val="000000"/>
          <w:sz w:val="24"/>
          <w:szCs w:val="24"/>
        </w:rPr>
      </w:pPr>
      <w:r w:rsidRPr="00F9595B">
        <w:rPr>
          <w:rFonts w:ascii="Times New Roman" w:hAnsi="Times New Roman"/>
          <w:color w:val="000000"/>
          <w:sz w:val="24"/>
          <w:szCs w:val="24"/>
        </w:rPr>
        <w:t xml:space="preserve">1. </w:t>
      </w:r>
      <w:proofErr w:type="gramStart"/>
      <w:r w:rsidRPr="00F9595B">
        <w:rPr>
          <w:rFonts w:ascii="Times New Roman" w:hAnsi="Times New Roman"/>
          <w:color w:val="000000"/>
          <w:sz w:val="24"/>
          <w:szCs w:val="24"/>
        </w:rPr>
        <w:t>Органы местного самоуправления</w:t>
      </w:r>
      <w:r w:rsidR="002C2B02" w:rsidRPr="00F9595B">
        <w:rPr>
          <w:rFonts w:ascii="Times New Roman" w:hAnsi="Times New Roman"/>
          <w:color w:val="000000"/>
          <w:sz w:val="24"/>
          <w:szCs w:val="24"/>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Омской области</w:t>
      </w:r>
      <w:r w:rsidRPr="00F9595B">
        <w:rPr>
          <w:rFonts w:ascii="Times New Roman" w:hAnsi="Times New Roman"/>
          <w:color w:val="000000"/>
          <w:sz w:val="24"/>
          <w:szCs w:val="24"/>
        </w:rPr>
        <w:t>.</w:t>
      </w:r>
      <w:proofErr w:type="gramEnd"/>
    </w:p>
    <w:p w:rsidR="0003462C" w:rsidRPr="00F9595B" w:rsidRDefault="0003462C" w:rsidP="0003462C">
      <w:pPr>
        <w:autoSpaceDE w:val="0"/>
        <w:autoSpaceDN w:val="0"/>
        <w:adjustRightInd w:val="0"/>
        <w:spacing w:after="0" w:line="240" w:lineRule="auto"/>
        <w:ind w:firstLine="709"/>
        <w:jc w:val="both"/>
        <w:outlineLvl w:val="1"/>
        <w:rPr>
          <w:rFonts w:ascii="Times New Roman" w:hAnsi="Times New Roman"/>
          <w:color w:val="000000"/>
          <w:sz w:val="24"/>
          <w:szCs w:val="24"/>
        </w:rPr>
      </w:pPr>
      <w:r w:rsidRPr="00F9595B">
        <w:rPr>
          <w:rFonts w:ascii="Times New Roman" w:hAnsi="Times New Roman"/>
          <w:color w:val="000000"/>
          <w:sz w:val="24"/>
          <w:szCs w:val="24"/>
        </w:rPr>
        <w:t xml:space="preserve">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w:t>
      </w:r>
      <w:hyperlink r:id="rId54" w:history="1">
        <w:r w:rsidRPr="00F9595B">
          <w:rPr>
            <w:rFonts w:ascii="Times New Roman" w:hAnsi="Times New Roman"/>
            <w:color w:val="000000"/>
            <w:sz w:val="24"/>
            <w:szCs w:val="24"/>
          </w:rPr>
          <w:t>закона</w:t>
        </w:r>
      </w:hyperlink>
      <w:r w:rsidRPr="00F9595B">
        <w:rPr>
          <w:rFonts w:ascii="Times New Roman" w:hAnsi="Times New Roman"/>
          <w:color w:val="000000"/>
          <w:sz w:val="24"/>
          <w:szCs w:val="24"/>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660066"/>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 xml:space="preserve">Статья 37. Взаимоотношения органов местного самоуправления Горьковского городского поселения с органами местного самоуправления </w:t>
      </w:r>
      <w:r w:rsidRPr="00F9595B">
        <w:rPr>
          <w:rFonts w:ascii="Times New Roman" w:hAnsi="Times New Roman"/>
          <w:b/>
          <w:sz w:val="24"/>
          <w:szCs w:val="24"/>
        </w:rPr>
        <w:t>Горьковского муниципального</w:t>
      </w:r>
      <w:r w:rsidRPr="00F9595B">
        <w:rPr>
          <w:rFonts w:ascii="Times New Roman" w:hAnsi="Times New Roman"/>
          <w:b/>
          <w:bCs/>
          <w:color w:val="000000"/>
          <w:sz w:val="24"/>
          <w:szCs w:val="24"/>
        </w:rPr>
        <w:t xml:space="preserve"> района, в состав которого входит Горьковское городское поселение</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1. </w:t>
      </w:r>
      <w:proofErr w:type="gramStart"/>
      <w:r w:rsidRPr="00F9595B">
        <w:rPr>
          <w:rFonts w:ascii="Times New Roman" w:hAnsi="Times New Roman"/>
          <w:color w:val="000000"/>
          <w:sz w:val="24"/>
          <w:szCs w:val="24"/>
        </w:rPr>
        <w:t xml:space="preserve">Глава Горьковского городского поселения, Совет Горьковского городского поселения несут ответственность за обеспечение взаимодействия органов местного самоуправления Горьковского городского поселения с органами местного самоуправления </w:t>
      </w:r>
      <w:r w:rsidRPr="00F9595B">
        <w:rPr>
          <w:rFonts w:ascii="Times New Roman" w:hAnsi="Times New Roman"/>
          <w:sz w:val="24"/>
          <w:szCs w:val="24"/>
        </w:rPr>
        <w:t>Горьковского муниципального</w:t>
      </w:r>
      <w:r w:rsidRPr="00F9595B">
        <w:rPr>
          <w:rFonts w:ascii="Times New Roman" w:hAnsi="Times New Roman"/>
          <w:color w:val="000000"/>
          <w:sz w:val="24"/>
          <w:szCs w:val="24"/>
        </w:rPr>
        <w:t xml:space="preserve"> района, в состав которого входит </w:t>
      </w:r>
      <w:r w:rsidRPr="00F9595B">
        <w:rPr>
          <w:rFonts w:ascii="Times New Roman" w:hAnsi="Times New Roman"/>
          <w:bCs/>
          <w:color w:val="000000"/>
          <w:sz w:val="24"/>
          <w:szCs w:val="24"/>
        </w:rPr>
        <w:t>Горьковское городское поселение</w:t>
      </w:r>
      <w:r w:rsidRPr="00F9595B">
        <w:rPr>
          <w:rFonts w:ascii="Times New Roman" w:hAnsi="Times New Roman"/>
          <w:color w:val="000000"/>
          <w:sz w:val="24"/>
          <w:szCs w:val="24"/>
        </w:rPr>
        <w:t xml:space="preserve">, в том числе посредством своевременного и полного рассмотрения обращений органов местного самоуправления </w:t>
      </w:r>
      <w:r w:rsidRPr="00F9595B">
        <w:rPr>
          <w:rFonts w:ascii="Times New Roman" w:hAnsi="Times New Roman"/>
          <w:sz w:val="24"/>
          <w:szCs w:val="24"/>
        </w:rPr>
        <w:t>Горьковского муниципального</w:t>
      </w:r>
      <w:r w:rsidRPr="00F9595B">
        <w:rPr>
          <w:rFonts w:ascii="Times New Roman" w:hAnsi="Times New Roman"/>
          <w:color w:val="000000"/>
          <w:sz w:val="24"/>
          <w:szCs w:val="24"/>
        </w:rPr>
        <w:t xml:space="preserve"> района, реализации мер, направленных на устранение споров и разногласий, возникающих между органами местного</w:t>
      </w:r>
      <w:proofErr w:type="gramEnd"/>
      <w:r w:rsidRPr="00F9595B">
        <w:rPr>
          <w:rFonts w:ascii="Times New Roman" w:hAnsi="Times New Roman"/>
          <w:color w:val="000000"/>
          <w:sz w:val="24"/>
          <w:szCs w:val="24"/>
        </w:rPr>
        <w:t xml:space="preserve"> самоуправления Горьковского городского поселения и органами местного самоуправления </w:t>
      </w:r>
      <w:r w:rsidRPr="00F9595B">
        <w:rPr>
          <w:rFonts w:ascii="Times New Roman" w:hAnsi="Times New Roman"/>
          <w:sz w:val="24"/>
          <w:szCs w:val="24"/>
        </w:rPr>
        <w:t>Горьковского муниципального</w:t>
      </w:r>
      <w:r w:rsidRPr="00F9595B">
        <w:rPr>
          <w:rFonts w:ascii="Times New Roman" w:hAnsi="Times New Roman"/>
          <w:color w:val="000000"/>
          <w:sz w:val="24"/>
          <w:szCs w:val="24"/>
        </w:rPr>
        <w:t xml:space="preserve"> района.</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2. Органы местного самоуправления </w:t>
      </w:r>
      <w:r w:rsidRPr="00F9595B">
        <w:rPr>
          <w:rFonts w:ascii="Times New Roman" w:hAnsi="Times New Roman"/>
          <w:sz w:val="24"/>
          <w:szCs w:val="24"/>
        </w:rPr>
        <w:t>Горьковского муниципального</w:t>
      </w:r>
      <w:r w:rsidRPr="00F9595B">
        <w:rPr>
          <w:rFonts w:ascii="Times New Roman" w:hAnsi="Times New Roman"/>
          <w:color w:val="000000"/>
          <w:sz w:val="24"/>
          <w:szCs w:val="24"/>
        </w:rPr>
        <w:t xml:space="preserve"> района, в состав которых входит </w:t>
      </w:r>
      <w:r w:rsidRPr="00F9595B">
        <w:rPr>
          <w:rFonts w:ascii="Times New Roman" w:hAnsi="Times New Roman"/>
          <w:bCs/>
          <w:color w:val="000000"/>
          <w:sz w:val="24"/>
          <w:szCs w:val="24"/>
        </w:rPr>
        <w:t>Горьковское городское поселение</w:t>
      </w:r>
      <w:r w:rsidRPr="00F9595B">
        <w:rPr>
          <w:rFonts w:ascii="Times New Roman" w:hAnsi="Times New Roman"/>
          <w:color w:val="000000"/>
          <w:sz w:val="24"/>
          <w:szCs w:val="24"/>
        </w:rPr>
        <w:t xml:space="preserve">, вправе направлять обращения в Совет Горьковского городского поселения, главе Горьковского городского поселения, в администрацию </w:t>
      </w:r>
      <w:r w:rsidRPr="00F9595B">
        <w:rPr>
          <w:rFonts w:ascii="Times New Roman" w:hAnsi="Times New Roman"/>
          <w:color w:val="000000"/>
          <w:sz w:val="24"/>
          <w:szCs w:val="24"/>
        </w:rPr>
        <w:lastRenderedPageBreak/>
        <w:t xml:space="preserve">Горьковского городского поселения. Обращения, направленные в Совет Горьковского городского поселения, должны быть рассмотрены на очередном заседании Совета Горьковского городского поселения, в случае если обращение поступило не </w:t>
      </w:r>
      <w:proofErr w:type="gramStart"/>
      <w:r w:rsidRPr="00F9595B">
        <w:rPr>
          <w:rFonts w:ascii="Times New Roman" w:hAnsi="Times New Roman"/>
          <w:color w:val="000000"/>
          <w:sz w:val="24"/>
          <w:szCs w:val="24"/>
        </w:rPr>
        <w:t>позднее</w:t>
      </w:r>
      <w:proofErr w:type="gramEnd"/>
      <w:r w:rsidRPr="00F9595B">
        <w:rPr>
          <w:rFonts w:ascii="Times New Roman" w:hAnsi="Times New Roman"/>
          <w:color w:val="000000"/>
          <w:sz w:val="24"/>
          <w:szCs w:val="24"/>
        </w:rPr>
        <w:t xml:space="preserve"> чем за 14 дней до его проведения.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3. </w:t>
      </w:r>
      <w:proofErr w:type="gramStart"/>
      <w:r w:rsidRPr="00F9595B">
        <w:rPr>
          <w:rFonts w:ascii="Times New Roman" w:hAnsi="Times New Roman"/>
          <w:color w:val="000000"/>
          <w:sz w:val="24"/>
          <w:szCs w:val="24"/>
        </w:rPr>
        <w:t xml:space="preserve">На обращения органов местного самоуправления </w:t>
      </w:r>
      <w:r w:rsidRPr="00F9595B">
        <w:rPr>
          <w:rFonts w:ascii="Times New Roman" w:hAnsi="Times New Roman"/>
          <w:sz w:val="24"/>
          <w:szCs w:val="24"/>
        </w:rPr>
        <w:t>Горьковского муниципального</w:t>
      </w:r>
      <w:r w:rsidRPr="00F9595B">
        <w:rPr>
          <w:rFonts w:ascii="Times New Roman" w:hAnsi="Times New Roman"/>
          <w:color w:val="000000"/>
          <w:sz w:val="24"/>
          <w:szCs w:val="24"/>
        </w:rPr>
        <w:t xml:space="preserve"> района, в состав которых входит </w:t>
      </w:r>
      <w:r w:rsidRPr="00F9595B">
        <w:rPr>
          <w:rFonts w:ascii="Times New Roman" w:hAnsi="Times New Roman"/>
          <w:bCs/>
          <w:color w:val="000000"/>
          <w:sz w:val="24"/>
          <w:szCs w:val="24"/>
        </w:rPr>
        <w:t>Горьковское городское поселение</w:t>
      </w:r>
      <w:r w:rsidRPr="00F9595B">
        <w:rPr>
          <w:rFonts w:ascii="Times New Roman" w:hAnsi="Times New Roman"/>
          <w:color w:val="000000"/>
          <w:sz w:val="24"/>
          <w:szCs w:val="24"/>
        </w:rPr>
        <w:t>, направленные главе Горьковского городского поселения, в администрацию Горьковского городского поселения и уполномоченными на то должностными лицами в течение одного месяца должен быть представлен ответ по существу.</w:t>
      </w:r>
      <w:proofErr w:type="gramEnd"/>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4. Споры и разногласия, возникающие между органами местного самоуправления Горьковского городского поселения и органами местного самоуправления </w:t>
      </w:r>
      <w:r w:rsidRPr="00F9595B">
        <w:rPr>
          <w:rFonts w:ascii="Times New Roman" w:hAnsi="Times New Roman"/>
          <w:sz w:val="24"/>
          <w:szCs w:val="24"/>
        </w:rPr>
        <w:t>Горьковского муниципального</w:t>
      </w:r>
      <w:r w:rsidRPr="00F9595B">
        <w:rPr>
          <w:rFonts w:ascii="Times New Roman" w:hAnsi="Times New Roman"/>
          <w:color w:val="000000"/>
          <w:sz w:val="24"/>
          <w:szCs w:val="24"/>
        </w:rPr>
        <w:t xml:space="preserve"> района, в состав которых входит </w:t>
      </w:r>
      <w:r w:rsidRPr="00F9595B">
        <w:rPr>
          <w:rFonts w:ascii="Times New Roman" w:hAnsi="Times New Roman"/>
          <w:bCs/>
          <w:color w:val="000000"/>
          <w:sz w:val="24"/>
          <w:szCs w:val="24"/>
        </w:rPr>
        <w:t>Горьковское городское поселение</w:t>
      </w:r>
      <w:r w:rsidRPr="00F9595B">
        <w:rPr>
          <w:rFonts w:ascii="Times New Roman" w:hAnsi="Times New Roman"/>
          <w:color w:val="000000"/>
          <w:sz w:val="24"/>
          <w:szCs w:val="24"/>
        </w:rPr>
        <w:t>, решаются путем консультаций и переговоров.</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660066"/>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38. Избирательная комиссия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color w:val="000000"/>
          <w:sz w:val="24"/>
          <w:szCs w:val="24"/>
        </w:rPr>
        <w:t>1. Избирательная комиссия городского поселения организует подготовку и проведение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городского поселения, преобразования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Решением Совета городского поселения избирательной комиссии городского поселения может быть придан статус юридического лица.</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3. Срок полномочий избирательной комиссии городского поселения составляет пять лет. Если срок полномочий избирательной комиссии городского поселения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 Данное положение не применяется при проведении повторных и дополнительных выборов депутатов Совета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4. Число членов избирательной комиссии с правом решающего голоса составляет шесть</w:t>
      </w:r>
      <w:r w:rsidRPr="00F9595B">
        <w:rPr>
          <w:rFonts w:ascii="Times New Roman" w:hAnsi="Times New Roman"/>
          <w:b/>
          <w:color w:val="000000"/>
          <w:sz w:val="24"/>
          <w:szCs w:val="24"/>
        </w:rPr>
        <w:t xml:space="preserve"> </w:t>
      </w:r>
      <w:r w:rsidRPr="00F9595B">
        <w:rPr>
          <w:rFonts w:ascii="Times New Roman" w:hAnsi="Times New Roman"/>
          <w:color w:val="000000"/>
          <w:sz w:val="24"/>
          <w:szCs w:val="24"/>
        </w:rPr>
        <w:t>человек.</w:t>
      </w:r>
    </w:p>
    <w:p w:rsidR="0003462C" w:rsidRPr="00F9595B" w:rsidRDefault="00BE72B7"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5</w:t>
      </w:r>
      <w:r w:rsidR="0003462C" w:rsidRPr="00F9595B">
        <w:rPr>
          <w:rFonts w:ascii="Times New Roman" w:hAnsi="Times New Roman"/>
          <w:color w:val="000000"/>
          <w:sz w:val="24"/>
          <w:szCs w:val="24"/>
        </w:rPr>
        <w:t xml:space="preserve">. Порядок формирования и полномочия избирательных комиссий городского поселения устанавливаются федеральным </w:t>
      </w:r>
      <w:hyperlink r:id="rId55" w:history="1">
        <w:r w:rsidR="0003462C" w:rsidRPr="00F9595B">
          <w:rPr>
            <w:rFonts w:ascii="Times New Roman" w:hAnsi="Times New Roman"/>
            <w:color w:val="000000"/>
            <w:sz w:val="24"/>
            <w:szCs w:val="24"/>
          </w:rPr>
          <w:t>законом</w:t>
        </w:r>
      </w:hyperlink>
      <w:r w:rsidR="0003462C" w:rsidRPr="00F9595B">
        <w:rPr>
          <w:rFonts w:ascii="Times New Roman" w:hAnsi="Times New Roman"/>
          <w:color w:val="000000"/>
          <w:sz w:val="24"/>
          <w:szCs w:val="24"/>
        </w:rPr>
        <w:t xml:space="preserve"> от 12.06.2002 № 67-ФЗ "Об основных гарантиях избирательных прав и права на участие в референдуме граждан Российской Федерации" и принимаемым в соответствии с ним законом Омской области, а также настоящим уставом.</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p>
    <w:p w:rsidR="0003462C" w:rsidRPr="00F9595B" w:rsidRDefault="0003462C" w:rsidP="0003462C">
      <w:pPr>
        <w:autoSpaceDE w:val="0"/>
        <w:autoSpaceDN w:val="0"/>
        <w:adjustRightInd w:val="0"/>
        <w:spacing w:after="0" w:line="240" w:lineRule="auto"/>
        <w:ind w:firstLine="709"/>
        <w:jc w:val="center"/>
        <w:rPr>
          <w:rFonts w:ascii="Times New Roman" w:hAnsi="Times New Roman"/>
          <w:b/>
          <w:bCs/>
          <w:color w:val="000000"/>
          <w:sz w:val="24"/>
          <w:szCs w:val="24"/>
        </w:rPr>
      </w:pPr>
      <w:r w:rsidRPr="00F9595B">
        <w:rPr>
          <w:rFonts w:ascii="Times New Roman" w:hAnsi="Times New Roman"/>
          <w:b/>
          <w:bCs/>
          <w:color w:val="000000"/>
          <w:sz w:val="24"/>
          <w:szCs w:val="24"/>
        </w:rPr>
        <w:t>ГЛАВА V. МУНИЦИПАЛЬНЫЕ ПРАВОВЫЕ АКТЫ</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39. Муниципальные правовые акты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 В систему муниципальных правовых актов городского поселения входят:</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 устав городского поселения, правовые акты, принятые на местном референдуме;</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нормативные и иные правовые акты Совета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3) правовые акты главы городского поселения, местной администрации и иных органов местного самоуправления и должностных лиц местного самоуправления, предусмотренных уставом городского поселения. </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Устав городского поселения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Иные муниципальные правовые акты не должны противоречить уставу городского поселения и правовым актам, принятым на местном референдуме.</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lastRenderedPageBreak/>
        <w:t xml:space="preserve">3. </w:t>
      </w:r>
      <w:proofErr w:type="gramStart"/>
      <w:r w:rsidRPr="00F9595B">
        <w:rPr>
          <w:rFonts w:ascii="Times New Roman" w:hAnsi="Times New Roman"/>
          <w:color w:val="000000"/>
          <w:sz w:val="24"/>
          <w:szCs w:val="24"/>
        </w:rPr>
        <w:t>Совет городского поселения по вопросам, отнесенным к его компетенции федеральными законами, законами Омской области, уставом городского поселения, принимает решения, устанавливающие правила, обязательные для исполнения на территории городского поселения, решение об удалении главы городского поселения в отставку, а также решения по вопросам организации деятельности Совета городского поселения  и по иным вопросам, отнесенным к его компетенции федеральными законами, законами Омской области, уставом</w:t>
      </w:r>
      <w:proofErr w:type="gramEnd"/>
      <w:r w:rsidRPr="00F9595B">
        <w:rPr>
          <w:rFonts w:ascii="Times New Roman" w:hAnsi="Times New Roman"/>
          <w:color w:val="000000"/>
          <w:sz w:val="24"/>
          <w:szCs w:val="24"/>
        </w:rPr>
        <w:t xml:space="preserve"> городского поселения. Решения Совета городского поселения, устанавливающие правила, обязательные для исполнения на территории городского поселения, принимаются большинством голосов от установленной численности депутатов Совета городского поселения, если иное не установлено Федеральным </w:t>
      </w:r>
      <w:hyperlink r:id="rId56" w:history="1">
        <w:r w:rsidRPr="00F9595B">
          <w:rPr>
            <w:rFonts w:ascii="Times New Roman" w:hAnsi="Times New Roman"/>
            <w:color w:val="000000"/>
            <w:sz w:val="24"/>
            <w:szCs w:val="24"/>
          </w:rPr>
          <w:t>законом</w:t>
        </w:r>
      </w:hyperlink>
      <w:r w:rsidRPr="00F9595B">
        <w:rPr>
          <w:rFonts w:ascii="Times New Roman" w:hAnsi="Times New Roman"/>
          <w:color w:val="000000"/>
          <w:sz w:val="24"/>
          <w:szCs w:val="24"/>
        </w:rPr>
        <w:t xml:space="preserve"> от 06.10.2003 года № 131-ФЗ «Об общих принципах организации местного самоуправления в Российской Федерации». </w:t>
      </w:r>
    </w:p>
    <w:p w:rsidR="0003462C" w:rsidRPr="00F9595B" w:rsidRDefault="0003462C" w:rsidP="0003462C">
      <w:pPr>
        <w:spacing w:after="0" w:line="240" w:lineRule="auto"/>
        <w:ind w:firstLine="567"/>
        <w:jc w:val="both"/>
        <w:rPr>
          <w:rFonts w:ascii="Times New Roman" w:hAnsi="Times New Roman"/>
          <w:sz w:val="24"/>
          <w:szCs w:val="24"/>
        </w:rPr>
      </w:pPr>
      <w:r w:rsidRPr="00F9595B">
        <w:rPr>
          <w:rFonts w:ascii="Times New Roman" w:hAnsi="Times New Roman"/>
          <w:sz w:val="24"/>
          <w:szCs w:val="24"/>
        </w:rPr>
        <w:tab/>
        <w:t xml:space="preserve">4. </w:t>
      </w:r>
      <w:proofErr w:type="gramStart"/>
      <w:r w:rsidRPr="00F9595B">
        <w:rPr>
          <w:rFonts w:ascii="Times New Roman" w:hAnsi="Times New Roman"/>
          <w:sz w:val="24"/>
          <w:szCs w:val="24"/>
        </w:rPr>
        <w:t xml:space="preserve">Глава Горьковского городского поселения в пределах своих полномочий, установленных уставом </w:t>
      </w:r>
      <w:r w:rsidR="001B3F76" w:rsidRPr="00F9595B">
        <w:rPr>
          <w:rFonts w:ascii="Times New Roman" w:hAnsi="Times New Roman"/>
          <w:color w:val="000000"/>
          <w:sz w:val="24"/>
          <w:szCs w:val="24"/>
        </w:rPr>
        <w:t>городского поселения</w:t>
      </w:r>
      <w:r w:rsidRPr="00F9595B">
        <w:rPr>
          <w:rFonts w:ascii="Times New Roman" w:hAnsi="Times New Roman"/>
          <w:sz w:val="24"/>
          <w:szCs w:val="24"/>
        </w:rPr>
        <w:t xml:space="preserve"> и решениями </w:t>
      </w:r>
      <w:r w:rsidR="001B3F76">
        <w:rPr>
          <w:rFonts w:ascii="Times New Roman" w:hAnsi="Times New Roman"/>
          <w:sz w:val="24"/>
          <w:szCs w:val="24"/>
        </w:rPr>
        <w:t xml:space="preserve">Совета </w:t>
      </w:r>
      <w:r w:rsidR="001B3F76" w:rsidRPr="00F9595B">
        <w:rPr>
          <w:rFonts w:ascii="Times New Roman" w:hAnsi="Times New Roman"/>
          <w:color w:val="000000"/>
          <w:sz w:val="24"/>
          <w:szCs w:val="24"/>
        </w:rPr>
        <w:t>городского поселения</w:t>
      </w:r>
      <w:r w:rsidRPr="00F9595B">
        <w:rPr>
          <w:rFonts w:ascii="Times New Roman" w:hAnsi="Times New Roman"/>
          <w:sz w:val="24"/>
          <w:szCs w:val="24"/>
        </w:rPr>
        <w:t xml:space="preserve">, издает постановления и распоряжения местной администрации по вопросам, указанным в </w:t>
      </w:r>
      <w:hyperlink r:id="rId57" w:history="1">
        <w:r w:rsidRPr="00F9595B">
          <w:rPr>
            <w:rStyle w:val="a8"/>
            <w:rFonts w:ascii="Times New Roman" w:hAnsi="Times New Roman"/>
            <w:color w:val="000000"/>
            <w:sz w:val="24"/>
            <w:szCs w:val="24"/>
          </w:rPr>
          <w:t>части 6</w:t>
        </w:r>
      </w:hyperlink>
      <w:r w:rsidRPr="00F9595B">
        <w:rPr>
          <w:rFonts w:ascii="Times New Roman" w:hAnsi="Times New Roman"/>
          <w:sz w:val="24"/>
          <w:szCs w:val="24"/>
        </w:rPr>
        <w:t xml:space="preserve"> статьи 43 </w:t>
      </w:r>
      <w:r w:rsidRPr="00F9595B">
        <w:rPr>
          <w:rFonts w:ascii="Times New Roman" w:hAnsi="Times New Roman"/>
          <w:color w:val="000000"/>
          <w:sz w:val="24"/>
          <w:szCs w:val="24"/>
        </w:rPr>
        <w:t>Федерального</w:t>
      </w:r>
      <w:r w:rsidRPr="00F9595B">
        <w:rPr>
          <w:rFonts w:ascii="Times New Roman" w:hAnsi="Times New Roman"/>
          <w:sz w:val="24"/>
          <w:szCs w:val="24"/>
        </w:rPr>
        <w:t xml:space="preserve"> закона от 06.10.2003 № 131-ФЗ «Об общих принципах организации местного самоуправления в Российской Федерации», в случае, если глава </w:t>
      </w:r>
      <w:r w:rsidR="00971B3B" w:rsidRPr="00F9595B">
        <w:rPr>
          <w:rFonts w:ascii="Times New Roman" w:hAnsi="Times New Roman"/>
          <w:sz w:val="24"/>
          <w:szCs w:val="24"/>
        </w:rPr>
        <w:t xml:space="preserve">Горьковского городского поселения </w:t>
      </w:r>
      <w:r w:rsidRPr="00F9595B">
        <w:rPr>
          <w:rFonts w:ascii="Times New Roman" w:hAnsi="Times New Roman"/>
          <w:sz w:val="24"/>
          <w:szCs w:val="24"/>
        </w:rPr>
        <w:t>исполняет полномочия главы местной администрации.</w:t>
      </w:r>
      <w:proofErr w:type="gramEnd"/>
      <w:r w:rsidRPr="00F9595B">
        <w:rPr>
          <w:rFonts w:ascii="Times New Roman" w:hAnsi="Times New Roman"/>
          <w:sz w:val="24"/>
          <w:szCs w:val="24"/>
        </w:rPr>
        <w:t xml:space="preserve"> Глава Горьковского городского поселения издает постановления и распоряжения по иным вопросам, отнесенным к его компетенции уставом Горьковского городского поселения в соответствии с Федеральным законом от 06.10.2003 № 131-ФЗ, другими федеральными законами.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5. Председатель Совета городского поселения  издает постановления и распоряжения по вопросам организации деятельности Совета городского поселения, подписывает решения Совета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7. Иные должностные лица местного самоуправления издают распоряжения и приказы по вопросам, отнесенным к их полномочиям уставом городского поселения.</w:t>
      </w:r>
    </w:p>
    <w:p w:rsidR="0003462C" w:rsidRPr="00F9595B" w:rsidRDefault="0003462C" w:rsidP="0003462C">
      <w:pPr>
        <w:pStyle w:val="ConsPlusNormal"/>
        <w:ind w:firstLine="709"/>
        <w:outlineLvl w:val="0"/>
        <w:rPr>
          <w:rFonts w:ascii="Times New Roman" w:hAnsi="Times New Roman" w:cs="Times New Roman"/>
          <w:b/>
          <w:color w:val="000000"/>
          <w:sz w:val="24"/>
          <w:szCs w:val="24"/>
        </w:rPr>
      </w:pPr>
    </w:p>
    <w:p w:rsidR="000B431F" w:rsidRPr="00F9595B" w:rsidRDefault="000B431F" w:rsidP="0003462C">
      <w:pPr>
        <w:pStyle w:val="ConsPlusNormal"/>
        <w:ind w:firstLine="709"/>
        <w:jc w:val="both"/>
        <w:outlineLvl w:val="0"/>
        <w:rPr>
          <w:rFonts w:ascii="Times New Roman" w:hAnsi="Times New Roman" w:cs="Times New Roman"/>
          <w:b/>
          <w:color w:val="000000"/>
          <w:sz w:val="24"/>
          <w:szCs w:val="24"/>
        </w:rPr>
      </w:pPr>
    </w:p>
    <w:p w:rsidR="0003462C" w:rsidRPr="00F9595B" w:rsidRDefault="0003462C" w:rsidP="0003462C">
      <w:pPr>
        <w:pStyle w:val="ConsPlusNormal"/>
        <w:ind w:firstLine="709"/>
        <w:jc w:val="both"/>
        <w:outlineLvl w:val="0"/>
        <w:rPr>
          <w:rFonts w:ascii="Times New Roman" w:hAnsi="Times New Roman" w:cs="Times New Roman"/>
          <w:b/>
          <w:color w:val="000000"/>
          <w:sz w:val="24"/>
          <w:szCs w:val="24"/>
        </w:rPr>
      </w:pPr>
      <w:r w:rsidRPr="00F9595B">
        <w:rPr>
          <w:rFonts w:ascii="Times New Roman" w:hAnsi="Times New Roman" w:cs="Times New Roman"/>
          <w:b/>
          <w:color w:val="000000"/>
          <w:sz w:val="24"/>
          <w:szCs w:val="24"/>
        </w:rPr>
        <w:t>Статья 40. Подготовка муниципальных правовых актов</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 xml:space="preserve">1. Проекты муниципальных правовых актов могут вноситься депутатами </w:t>
      </w:r>
      <w:r w:rsidRPr="00F9595B">
        <w:rPr>
          <w:rFonts w:ascii="Times New Roman" w:hAnsi="Times New Roman" w:cs="Times New Roman"/>
          <w:color w:val="000000"/>
          <w:sz w:val="24"/>
          <w:szCs w:val="24"/>
        </w:rPr>
        <w:t>Совета городского поселения</w:t>
      </w:r>
      <w:r w:rsidRPr="00F9595B">
        <w:rPr>
          <w:rFonts w:ascii="Times New Roman" w:hAnsi="Times New Roman" w:cs="Times New Roman"/>
          <w:sz w:val="24"/>
          <w:szCs w:val="24"/>
        </w:rPr>
        <w:t>, главой</w:t>
      </w:r>
      <w:r w:rsidRPr="00F9595B">
        <w:rPr>
          <w:rFonts w:ascii="Times New Roman" w:hAnsi="Times New Roman" w:cs="Times New Roman"/>
          <w:color w:val="000000"/>
          <w:sz w:val="24"/>
          <w:szCs w:val="24"/>
        </w:rPr>
        <w:t xml:space="preserve"> городского поселения</w:t>
      </w:r>
      <w:r w:rsidRPr="00F9595B">
        <w:rPr>
          <w:rFonts w:ascii="Times New Roman" w:hAnsi="Times New Roman" w:cs="Times New Roman"/>
          <w:sz w:val="24"/>
          <w:szCs w:val="24"/>
        </w:rPr>
        <w:t>,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Прокуратурой Горьковского района Омской области.</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41. Вступление в силу и опубликование (обнародование) муниципальных правовых актов</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color w:val="000000"/>
          <w:sz w:val="24"/>
          <w:szCs w:val="24"/>
        </w:rPr>
        <w:t>1.</w:t>
      </w:r>
      <w:r w:rsidRPr="00F9595B">
        <w:rPr>
          <w:rFonts w:ascii="Times New Roman" w:hAnsi="Times New Roman"/>
          <w:sz w:val="24"/>
          <w:szCs w:val="24"/>
        </w:rPr>
        <w:t xml:space="preserve"> Муниципальные правовые акты вступают в силу в порядке, установленном уставом </w:t>
      </w:r>
      <w:r w:rsidRPr="00F9595B">
        <w:rPr>
          <w:rFonts w:ascii="Times New Roman" w:hAnsi="Times New Roman"/>
          <w:color w:val="000000"/>
          <w:sz w:val="24"/>
          <w:szCs w:val="24"/>
        </w:rPr>
        <w:t xml:space="preserve">городского поселения, за исключением нормативных правовых актов представительных органов местного самоуправления о налогах и сборах, которые вступают в силу в соответствии с Налоговым </w:t>
      </w:r>
      <w:hyperlink r:id="rId58" w:history="1">
        <w:r w:rsidRPr="00F9595B">
          <w:rPr>
            <w:rFonts w:ascii="Times New Roman" w:hAnsi="Times New Roman"/>
            <w:color w:val="000000"/>
            <w:sz w:val="24"/>
            <w:szCs w:val="24"/>
          </w:rPr>
          <w:t>кодексом</w:t>
        </w:r>
      </w:hyperlink>
      <w:r w:rsidRPr="00F9595B">
        <w:rPr>
          <w:rFonts w:ascii="Times New Roman" w:hAnsi="Times New Roman"/>
          <w:color w:val="000000"/>
          <w:sz w:val="24"/>
          <w:szCs w:val="24"/>
        </w:rPr>
        <w:t xml:space="preserve"> Российской Федерации.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 2. </w:t>
      </w:r>
      <w:r w:rsidR="00AF1075" w:rsidRPr="00AF1075">
        <w:rPr>
          <w:rFonts w:ascii="Times New Roman" w:hAnsi="Times New Roman"/>
          <w:color w:val="000000"/>
          <w:sz w:val="24"/>
          <w:szCs w:val="24"/>
        </w:rPr>
        <w:t>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Горьковское городское поселение, а также соглашения, заключаемые между органами местного самоуправления, вступают в силу после их официальног</w:t>
      </w:r>
      <w:r w:rsidR="00AF1075">
        <w:rPr>
          <w:rFonts w:ascii="Times New Roman" w:hAnsi="Times New Roman"/>
          <w:color w:val="000000"/>
          <w:sz w:val="24"/>
          <w:szCs w:val="24"/>
        </w:rPr>
        <w:t>о опубликования (обнародования)</w:t>
      </w:r>
      <w:r w:rsidRPr="00F9595B">
        <w:rPr>
          <w:rFonts w:ascii="Times New Roman" w:hAnsi="Times New Roman"/>
          <w:color w:val="000000"/>
          <w:sz w:val="24"/>
          <w:szCs w:val="24"/>
        </w:rPr>
        <w:t>.</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lastRenderedPageBreak/>
        <w:t xml:space="preserve">3. </w:t>
      </w:r>
      <w:r w:rsidR="00AF1075" w:rsidRPr="00AF1075">
        <w:rPr>
          <w:rFonts w:ascii="Times New Roman" w:hAnsi="Times New Roman"/>
          <w:color w:val="000000"/>
          <w:sz w:val="24"/>
          <w:szCs w:val="24"/>
        </w:rP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 «Горьковский муниципальный вестник»</w:t>
      </w:r>
      <w:r w:rsidRPr="00F9595B">
        <w:rPr>
          <w:rFonts w:ascii="Times New Roman" w:hAnsi="Times New Roman"/>
          <w:sz w:val="24"/>
          <w:szCs w:val="24"/>
        </w:rPr>
        <w:t>.</w:t>
      </w:r>
    </w:p>
    <w:p w:rsidR="0003462C"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4. Муниципальные правовые акты могут быть опубликованы и в иных печатных изданиях, а также доведены до всеобщего сведения (обнародованы) по телевидению и радио, разосланы органам государственной власти, органам местного самоуправления, организациям, должностным лицам, переданы по каналам связи, распространены в машиночитаемой форме.</w:t>
      </w:r>
    </w:p>
    <w:p w:rsidR="00480731" w:rsidRPr="00F9595B" w:rsidRDefault="00480731" w:rsidP="0003462C">
      <w:pPr>
        <w:autoSpaceDE w:val="0"/>
        <w:autoSpaceDN w:val="0"/>
        <w:adjustRightInd w:val="0"/>
        <w:spacing w:after="0" w:line="240" w:lineRule="auto"/>
        <w:ind w:firstLine="709"/>
        <w:jc w:val="both"/>
        <w:rPr>
          <w:rFonts w:ascii="Times New Roman" w:hAnsi="Times New Roman"/>
          <w:color w:val="000000"/>
          <w:sz w:val="24"/>
          <w:szCs w:val="24"/>
        </w:rPr>
      </w:pPr>
      <w:r w:rsidRPr="00480731">
        <w:rPr>
          <w:rFonts w:ascii="Times New Roman" w:hAnsi="Times New Roman"/>
          <w:color w:val="000000"/>
          <w:sz w:val="24"/>
          <w:szCs w:val="24"/>
        </w:rPr>
        <w:t xml:space="preserve">5. Муниципальные правовые акты Горьковского городского поселения могут быть дополнительно опубликованы (обнародованы) или официально размещены в сетевом издании - портал Министерства юстиции Российской Федерации «Нормативные правовые акты в Российской Федерации» (http://pravo-minjust.ru, </w:t>
      </w:r>
      <w:proofErr w:type="spellStart"/>
      <w:r w:rsidRPr="00480731">
        <w:rPr>
          <w:rFonts w:ascii="Times New Roman" w:hAnsi="Times New Roman"/>
          <w:color w:val="000000"/>
          <w:sz w:val="24"/>
          <w:szCs w:val="24"/>
        </w:rPr>
        <w:t>httр</w:t>
      </w:r>
      <w:proofErr w:type="spellEnd"/>
      <w:r w:rsidRPr="00480731">
        <w:rPr>
          <w:rFonts w:ascii="Times New Roman" w:hAnsi="Times New Roman"/>
          <w:color w:val="000000"/>
          <w:sz w:val="24"/>
          <w:szCs w:val="24"/>
        </w:rPr>
        <w:t>://право-</w:t>
      </w:r>
      <w:proofErr w:type="spellStart"/>
      <w:r w:rsidRPr="00480731">
        <w:rPr>
          <w:rFonts w:ascii="Times New Roman" w:hAnsi="Times New Roman"/>
          <w:color w:val="000000"/>
          <w:sz w:val="24"/>
          <w:szCs w:val="24"/>
        </w:rPr>
        <w:t>минюст</w:t>
      </w:r>
      <w:proofErr w:type="gramStart"/>
      <w:r w:rsidRPr="00480731">
        <w:rPr>
          <w:rFonts w:ascii="Times New Roman" w:hAnsi="Times New Roman"/>
          <w:color w:val="000000"/>
          <w:sz w:val="24"/>
          <w:szCs w:val="24"/>
        </w:rPr>
        <w:t>.р</w:t>
      </w:r>
      <w:proofErr w:type="gramEnd"/>
      <w:r w:rsidRPr="00480731">
        <w:rPr>
          <w:rFonts w:ascii="Times New Roman" w:hAnsi="Times New Roman"/>
          <w:color w:val="000000"/>
          <w:sz w:val="24"/>
          <w:szCs w:val="24"/>
        </w:rPr>
        <w:t>ф</w:t>
      </w:r>
      <w:proofErr w:type="spellEnd"/>
      <w:r w:rsidRPr="00480731">
        <w:rPr>
          <w:rFonts w:ascii="Times New Roman" w:hAnsi="Times New Roman"/>
          <w:color w:val="000000"/>
          <w:sz w:val="24"/>
          <w:szCs w:val="24"/>
        </w:rPr>
        <w:t xml:space="preserve">, регистрация в качестве сетевого издания: </w:t>
      </w:r>
      <w:proofErr w:type="gramStart"/>
      <w:r w:rsidRPr="00480731">
        <w:rPr>
          <w:rFonts w:ascii="Times New Roman" w:hAnsi="Times New Roman"/>
          <w:color w:val="000000"/>
          <w:sz w:val="24"/>
          <w:szCs w:val="24"/>
        </w:rPr>
        <w:t>Эл № ФС77-72471 от 05.03.2018).</w:t>
      </w:r>
      <w:proofErr w:type="gramEnd"/>
      <w:r w:rsidRPr="00480731">
        <w:rPr>
          <w:rFonts w:ascii="Times New Roman" w:hAnsi="Times New Roman"/>
          <w:color w:val="000000"/>
          <w:sz w:val="24"/>
          <w:szCs w:val="24"/>
        </w:rPr>
        <w:t xml:space="preserve"> В случае опубликования (размещения) полного текста муниципального правового акта в указанном сетевом издании объемные графические и табличные приложения к нему в печатном издании могут не приводиться.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p>
    <w:p w:rsidR="0003462C" w:rsidRPr="00F9595B" w:rsidRDefault="0003462C" w:rsidP="0003462C">
      <w:pPr>
        <w:autoSpaceDE w:val="0"/>
        <w:autoSpaceDN w:val="0"/>
        <w:adjustRightInd w:val="0"/>
        <w:spacing w:after="0" w:line="240" w:lineRule="auto"/>
        <w:ind w:firstLine="709"/>
        <w:jc w:val="center"/>
        <w:rPr>
          <w:rFonts w:ascii="Times New Roman" w:hAnsi="Times New Roman"/>
          <w:b/>
          <w:bCs/>
          <w:color w:val="000000"/>
          <w:sz w:val="24"/>
          <w:szCs w:val="24"/>
        </w:rPr>
      </w:pPr>
      <w:r w:rsidRPr="00F9595B">
        <w:rPr>
          <w:rFonts w:ascii="Times New Roman" w:hAnsi="Times New Roman"/>
          <w:b/>
          <w:bCs/>
          <w:color w:val="000000"/>
          <w:sz w:val="24"/>
          <w:szCs w:val="24"/>
        </w:rPr>
        <w:t>ГЛАВА VI. МУНИЦИПАЛЬНАЯ СЛУЖБА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center"/>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42. Муниципальная служба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sz w:val="24"/>
          <w:szCs w:val="24"/>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w:t>
      </w:r>
      <w:r w:rsidRPr="00F9595B">
        <w:rPr>
          <w:rFonts w:ascii="Times New Roman" w:hAnsi="Times New Roman"/>
          <w:color w:val="000000"/>
          <w:sz w:val="24"/>
          <w:szCs w:val="24"/>
        </w:rPr>
        <w:t xml:space="preserve">федеральным </w:t>
      </w:r>
      <w:hyperlink r:id="rId59" w:history="1">
        <w:r w:rsidRPr="00F9595B">
          <w:rPr>
            <w:rFonts w:ascii="Times New Roman" w:hAnsi="Times New Roman"/>
            <w:color w:val="000000"/>
            <w:sz w:val="24"/>
            <w:szCs w:val="24"/>
          </w:rPr>
          <w:t>законом</w:t>
        </w:r>
      </w:hyperlink>
      <w:r w:rsidRPr="00F9595B">
        <w:rPr>
          <w:rFonts w:ascii="Times New Roman" w:hAnsi="Times New Roman"/>
          <w:sz w:val="24"/>
          <w:szCs w:val="24"/>
        </w:rPr>
        <w:t xml:space="preserve"> от 02.03.2007 № 25-ФЗ «О муниципальной службе в Российской Федерации», а также принимаемыми в соответствии с ним законами Омской области, </w:t>
      </w:r>
      <w:r w:rsidRPr="00F9595B">
        <w:rPr>
          <w:rFonts w:ascii="Times New Roman" w:hAnsi="Times New Roman"/>
          <w:color w:val="000000"/>
          <w:sz w:val="24"/>
          <w:szCs w:val="24"/>
        </w:rPr>
        <w:t xml:space="preserve">настоящим Уставом, </w:t>
      </w:r>
      <w:r w:rsidRPr="00F9595B">
        <w:rPr>
          <w:rFonts w:ascii="Times New Roman" w:hAnsi="Times New Roman"/>
          <w:sz w:val="24"/>
          <w:szCs w:val="24"/>
        </w:rPr>
        <w:t>и иными муниципальными правовыми актами.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p>
    <w:p w:rsidR="0003462C" w:rsidRPr="00F9595B" w:rsidRDefault="0003462C" w:rsidP="0003462C">
      <w:pPr>
        <w:autoSpaceDE w:val="0"/>
        <w:autoSpaceDN w:val="0"/>
        <w:adjustRightInd w:val="0"/>
        <w:spacing w:after="0" w:line="240" w:lineRule="auto"/>
        <w:ind w:firstLine="709"/>
        <w:jc w:val="center"/>
        <w:rPr>
          <w:rFonts w:ascii="Times New Roman" w:hAnsi="Times New Roman"/>
          <w:b/>
          <w:bCs/>
          <w:color w:val="000000"/>
          <w:sz w:val="24"/>
          <w:szCs w:val="24"/>
        </w:rPr>
      </w:pPr>
      <w:r w:rsidRPr="00F9595B">
        <w:rPr>
          <w:rFonts w:ascii="Times New Roman" w:hAnsi="Times New Roman"/>
          <w:b/>
          <w:bCs/>
          <w:color w:val="000000"/>
          <w:sz w:val="24"/>
          <w:szCs w:val="24"/>
        </w:rPr>
        <w:t>ГЛАВА VII. ЭКОНОМИЧЕСКАЯ ОСНОВА МЕСТНОГО САМОУПРАВЛЕНИЯ ГОРЬКОВСКОГО ГОРОДСКОГО ПОСЕЛЕНИЯ</w:t>
      </w:r>
    </w:p>
    <w:p w:rsidR="0003462C" w:rsidRPr="00F9595B" w:rsidRDefault="0003462C" w:rsidP="0003462C">
      <w:pPr>
        <w:autoSpaceDE w:val="0"/>
        <w:autoSpaceDN w:val="0"/>
        <w:adjustRightInd w:val="0"/>
        <w:spacing w:after="0" w:line="240" w:lineRule="auto"/>
        <w:ind w:firstLine="709"/>
        <w:jc w:val="center"/>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43. Экономическая основа местного самоуправления Горьковского городского поселения</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1. Экономическую основу местного самоуправления составляют находящееся в муниципальной собственности имущество, средства местных бюджетов, а также имущественные права муниципальных образований.</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2. Муниципальная собственность признается и защищается государством наравне с иными формами собственности.</w:t>
      </w:r>
    </w:p>
    <w:p w:rsidR="0003462C" w:rsidRPr="00F9595B" w:rsidRDefault="0003462C" w:rsidP="0003462C">
      <w:pPr>
        <w:pStyle w:val="ConsPlusNormal"/>
        <w:ind w:firstLine="709"/>
        <w:jc w:val="both"/>
        <w:rPr>
          <w:rFonts w:ascii="Times New Roman" w:hAnsi="Times New Roman" w:cs="Times New Roman"/>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44. Муниципальное имущество Горьковского городского поселения</w:t>
      </w:r>
    </w:p>
    <w:p w:rsidR="002C2B02" w:rsidRPr="00F9595B" w:rsidRDefault="0003462C" w:rsidP="004400A8">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 xml:space="preserve">1. </w:t>
      </w:r>
      <w:r w:rsidR="002C2B02" w:rsidRPr="00F9595B">
        <w:rPr>
          <w:rFonts w:ascii="Times New Roman" w:hAnsi="Times New Roman" w:cs="Times New Roman"/>
          <w:sz w:val="24"/>
          <w:szCs w:val="24"/>
        </w:rPr>
        <w:t xml:space="preserve"> В собственности Горьковского городского поселения может находиться:</w:t>
      </w:r>
    </w:p>
    <w:p w:rsidR="002C2B02" w:rsidRPr="00F9595B" w:rsidRDefault="004400A8" w:rsidP="004400A8">
      <w:pPr>
        <w:spacing w:after="0" w:line="240" w:lineRule="auto"/>
        <w:jc w:val="both"/>
        <w:rPr>
          <w:rFonts w:ascii="Times New Roman" w:hAnsi="Times New Roman"/>
          <w:color w:val="000000"/>
          <w:sz w:val="24"/>
          <w:szCs w:val="24"/>
        </w:rPr>
      </w:pPr>
      <w:r w:rsidRPr="00F9595B">
        <w:rPr>
          <w:rFonts w:ascii="Times New Roman" w:hAnsi="Times New Roman"/>
          <w:sz w:val="24"/>
          <w:szCs w:val="24"/>
        </w:rPr>
        <w:tab/>
      </w:r>
      <w:r w:rsidR="002C2B02" w:rsidRPr="00F9595B">
        <w:rPr>
          <w:rFonts w:ascii="Times New Roman" w:hAnsi="Times New Roman"/>
          <w:sz w:val="24"/>
          <w:szCs w:val="24"/>
        </w:rPr>
        <w:t xml:space="preserve">1) имущество, предназначенное для решения установленных Федеральным законом </w:t>
      </w:r>
      <w:r w:rsidRPr="00F9595B">
        <w:rPr>
          <w:rFonts w:ascii="Times New Roman" w:hAnsi="Times New Roman"/>
          <w:color w:val="000000"/>
          <w:sz w:val="24"/>
          <w:szCs w:val="24"/>
        </w:rPr>
        <w:t>от 06.10.2003 № 131-ФЗ</w:t>
      </w:r>
      <w:r w:rsidR="002C2B02" w:rsidRPr="00F9595B">
        <w:rPr>
          <w:rFonts w:ascii="Times New Roman" w:hAnsi="Times New Roman"/>
          <w:sz w:val="24"/>
          <w:szCs w:val="24"/>
        </w:rPr>
        <w:t xml:space="preserve"> вопросов местного значения;</w:t>
      </w:r>
    </w:p>
    <w:p w:rsidR="002C2B02" w:rsidRPr="00F9595B" w:rsidRDefault="002C2B02" w:rsidP="004400A8">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Омской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w:t>
      </w:r>
      <w:r w:rsidR="004400A8" w:rsidRPr="00F9595B">
        <w:rPr>
          <w:rFonts w:ascii="Times New Roman" w:hAnsi="Times New Roman"/>
          <w:color w:val="000000"/>
          <w:sz w:val="24"/>
          <w:szCs w:val="24"/>
        </w:rPr>
        <w:t>от 06.10.2003 №</w:t>
      </w:r>
      <w:r w:rsidR="004400A8" w:rsidRPr="00F9595B">
        <w:rPr>
          <w:rFonts w:ascii="Times New Roman" w:hAnsi="Times New Roman" w:cs="Times New Roman"/>
          <w:color w:val="000000"/>
          <w:sz w:val="24"/>
          <w:szCs w:val="24"/>
        </w:rPr>
        <w:t xml:space="preserve"> 131-ФЗ</w:t>
      </w:r>
      <w:r w:rsidRPr="00F9595B">
        <w:rPr>
          <w:rFonts w:ascii="Times New Roman" w:hAnsi="Times New Roman" w:cs="Times New Roman"/>
          <w:sz w:val="24"/>
          <w:szCs w:val="24"/>
        </w:rPr>
        <w:t>;</w:t>
      </w:r>
    </w:p>
    <w:p w:rsidR="002C2B02" w:rsidRPr="00F9595B" w:rsidRDefault="002C2B02" w:rsidP="002C2B02">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w:t>
      </w:r>
      <w:r w:rsidRPr="00F9595B">
        <w:rPr>
          <w:rFonts w:ascii="Times New Roman" w:hAnsi="Times New Roman" w:cs="Times New Roman"/>
          <w:sz w:val="24"/>
          <w:szCs w:val="24"/>
        </w:rPr>
        <w:lastRenderedPageBreak/>
        <w:t>работников муниципальных предприятий и учреждений в соответствии с нормативными правовыми актами Совета Горьковского городского поселения;</w:t>
      </w:r>
    </w:p>
    <w:p w:rsidR="002C2B02" w:rsidRPr="00F9595B" w:rsidRDefault="002C2B02" w:rsidP="002C2B02">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 xml:space="preserve">4) имущество, необходимое для решения вопросов, право </w:t>
      </w:r>
      <w:proofErr w:type="gramStart"/>
      <w:r w:rsidRPr="00F9595B">
        <w:rPr>
          <w:rFonts w:ascii="Times New Roman" w:hAnsi="Times New Roman" w:cs="Times New Roman"/>
          <w:sz w:val="24"/>
          <w:szCs w:val="24"/>
        </w:rPr>
        <w:t>решения</w:t>
      </w:r>
      <w:proofErr w:type="gramEnd"/>
      <w:r w:rsidRPr="00F9595B">
        <w:rPr>
          <w:rFonts w:ascii="Times New Roman" w:hAnsi="Times New Roman" w:cs="Times New Roman"/>
          <w:sz w:val="24"/>
          <w:szCs w:val="24"/>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2C2B02" w:rsidRPr="00F9595B" w:rsidRDefault="002C2B02" w:rsidP="002C2B02">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 xml:space="preserve">5)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w:t>
      </w:r>
      <w:r w:rsidR="004400A8" w:rsidRPr="00F9595B">
        <w:rPr>
          <w:rFonts w:ascii="Times New Roman" w:hAnsi="Times New Roman"/>
          <w:color w:val="000000"/>
          <w:sz w:val="24"/>
          <w:szCs w:val="24"/>
        </w:rPr>
        <w:t>от 06.10.2003 №</w:t>
      </w:r>
      <w:r w:rsidR="004400A8" w:rsidRPr="00F9595B">
        <w:rPr>
          <w:rFonts w:ascii="Times New Roman" w:hAnsi="Times New Roman" w:cs="Times New Roman"/>
          <w:color w:val="000000"/>
          <w:sz w:val="24"/>
          <w:szCs w:val="24"/>
        </w:rPr>
        <w:t xml:space="preserve"> 131-ФЗ</w:t>
      </w:r>
      <w:r w:rsidRPr="00F9595B">
        <w:rPr>
          <w:rFonts w:ascii="Times New Roman" w:hAnsi="Times New Roman" w:cs="Times New Roman"/>
          <w:sz w:val="24"/>
          <w:szCs w:val="24"/>
        </w:rPr>
        <w:t>.</w:t>
      </w:r>
    </w:p>
    <w:p w:rsidR="0003462C" w:rsidRPr="00F9595B" w:rsidRDefault="002C2B02" w:rsidP="002C2B02">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sz w:val="24"/>
          <w:szCs w:val="24"/>
        </w:rPr>
        <w:t>2. В случаях возникновения у Горьковского городского поселения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r w:rsidR="0003462C" w:rsidRPr="00F9595B">
        <w:rPr>
          <w:rFonts w:ascii="Times New Roman" w:hAnsi="Times New Roman" w:cs="Times New Roman"/>
          <w:color w:val="000000"/>
          <w:sz w:val="24"/>
          <w:szCs w:val="24"/>
        </w:rPr>
        <w:t>.</w:t>
      </w:r>
    </w:p>
    <w:p w:rsidR="0003462C" w:rsidRPr="00F9595B" w:rsidRDefault="0003462C" w:rsidP="0003462C">
      <w:pPr>
        <w:pStyle w:val="ConsPlusNormal"/>
        <w:ind w:firstLine="709"/>
        <w:jc w:val="both"/>
        <w:rPr>
          <w:rFonts w:ascii="Times New Roman" w:hAnsi="Times New Roman" w:cs="Times New Roman"/>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45. Владение, пользование и распоряжение муниципальным имуществом Горьковского городского поселения</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color w:val="000000"/>
          <w:sz w:val="24"/>
          <w:szCs w:val="24"/>
        </w:rPr>
        <w:t xml:space="preserve">1. Органы местного самоуправления от имени городского поселения самостоятельно владеют, пользуются и распоряжаются муниципальным имуществом в соответствии с </w:t>
      </w:r>
      <w:hyperlink r:id="rId60" w:history="1">
        <w:r w:rsidRPr="00F9595B">
          <w:rPr>
            <w:rFonts w:ascii="Times New Roman" w:hAnsi="Times New Roman" w:cs="Times New Roman"/>
            <w:color w:val="000000"/>
            <w:sz w:val="24"/>
            <w:szCs w:val="24"/>
          </w:rPr>
          <w:t>Конституцией</w:t>
        </w:r>
      </w:hyperlink>
      <w:r w:rsidRPr="00F9595B">
        <w:rPr>
          <w:rFonts w:ascii="Times New Roman" w:hAnsi="Times New Roman" w:cs="Times New Roman"/>
          <w:color w:val="000000"/>
          <w:sz w:val="24"/>
          <w:szCs w:val="24"/>
        </w:rPr>
        <w:t xml:space="preserve"> Российской Федерации, федеральными законами и принимаемыми в соответствии с ними</w:t>
      </w:r>
      <w:r w:rsidRPr="00F9595B">
        <w:rPr>
          <w:rFonts w:ascii="Times New Roman" w:hAnsi="Times New Roman" w:cs="Times New Roman"/>
          <w:sz w:val="24"/>
          <w:szCs w:val="24"/>
        </w:rPr>
        <w:t xml:space="preserve"> нормативными правовыми актами органов местного самоуправления.</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Омской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 xml:space="preserve">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w:t>
      </w:r>
      <w:hyperlink r:id="rId61" w:history="1">
        <w:r w:rsidRPr="00F9595B">
          <w:rPr>
            <w:rFonts w:ascii="Times New Roman" w:hAnsi="Times New Roman" w:cs="Times New Roman"/>
            <w:color w:val="000000"/>
            <w:sz w:val="24"/>
            <w:szCs w:val="24"/>
          </w:rPr>
          <w:t>законами</w:t>
        </w:r>
      </w:hyperlink>
      <w:r w:rsidRPr="00F9595B">
        <w:rPr>
          <w:rFonts w:ascii="Times New Roman" w:hAnsi="Times New Roman" w:cs="Times New Roman"/>
          <w:color w:val="000000"/>
          <w:sz w:val="24"/>
          <w:szCs w:val="24"/>
        </w:rPr>
        <w:t>.</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Доходы от использования и приватизации муниципального имущества поступают в местные бюджеты.</w:t>
      </w:r>
    </w:p>
    <w:p w:rsidR="0003462C" w:rsidRPr="00F9595B" w:rsidRDefault="0003462C" w:rsidP="0003462C">
      <w:pPr>
        <w:pStyle w:val="ConsPlusNormal"/>
        <w:ind w:firstLine="709"/>
        <w:jc w:val="both"/>
        <w:rPr>
          <w:rFonts w:ascii="Times New Roman" w:hAnsi="Times New Roman" w:cs="Times New Roman"/>
          <w:sz w:val="24"/>
          <w:szCs w:val="24"/>
        </w:rPr>
      </w:pPr>
      <w:r w:rsidRPr="00F9595B">
        <w:rPr>
          <w:rFonts w:ascii="Times New Roman" w:hAnsi="Times New Roman" w:cs="Times New Roman"/>
          <w:sz w:val="24"/>
          <w:szCs w:val="24"/>
        </w:rPr>
        <w:t xml:space="preserve">4. </w:t>
      </w:r>
      <w:r w:rsidR="000E4F01">
        <w:rPr>
          <w:rFonts w:ascii="Times New Roman" w:hAnsi="Times New Roman" w:cs="Times New Roman"/>
          <w:sz w:val="24"/>
          <w:szCs w:val="24"/>
        </w:rPr>
        <w:t>Горьковское городское поселение</w:t>
      </w:r>
      <w:r w:rsidRPr="00F9595B">
        <w:rPr>
          <w:rFonts w:ascii="Times New Roman" w:hAnsi="Times New Roman" w:cs="Times New Roman"/>
          <w:sz w:val="24"/>
          <w:szCs w:val="24"/>
        </w:rPr>
        <w:t xml:space="preserve">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sz w:val="24"/>
          <w:szCs w:val="24"/>
        </w:rPr>
        <w:t xml:space="preserve">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w:t>
      </w:r>
      <w:r w:rsidRPr="00F9595B">
        <w:rPr>
          <w:rFonts w:ascii="Times New Roman" w:hAnsi="Times New Roman" w:cs="Times New Roman"/>
          <w:color w:val="000000"/>
          <w:sz w:val="24"/>
          <w:szCs w:val="24"/>
        </w:rPr>
        <w:t>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городского поселения.</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 xml:space="preserve">Органы местного самоуправления от имени городского поселения субсидиарно отвечают по обязательствам муниципальных казенных учреждений и обеспечивают их исполнение в порядке, установленном федеральным </w:t>
      </w:r>
      <w:hyperlink r:id="rId62" w:history="1">
        <w:r w:rsidRPr="00F9595B">
          <w:rPr>
            <w:rFonts w:ascii="Times New Roman" w:hAnsi="Times New Roman" w:cs="Times New Roman"/>
            <w:color w:val="000000"/>
            <w:sz w:val="24"/>
            <w:szCs w:val="24"/>
          </w:rPr>
          <w:t>законом</w:t>
        </w:r>
      </w:hyperlink>
      <w:r w:rsidRPr="00F9595B">
        <w:rPr>
          <w:rFonts w:ascii="Times New Roman" w:hAnsi="Times New Roman" w:cs="Times New Roman"/>
          <w:color w:val="000000"/>
          <w:sz w:val="24"/>
          <w:szCs w:val="24"/>
        </w:rPr>
        <w:t>.</w:t>
      </w:r>
    </w:p>
    <w:p w:rsidR="0003462C" w:rsidRPr="00F9595B" w:rsidRDefault="0003462C" w:rsidP="0003462C">
      <w:pPr>
        <w:pStyle w:val="ConsPlusNormal"/>
        <w:ind w:firstLine="709"/>
        <w:jc w:val="both"/>
        <w:rPr>
          <w:rFonts w:ascii="Times New Roman" w:hAnsi="Times New Roman" w:cs="Times New Roman"/>
          <w:color w:val="000000"/>
          <w:sz w:val="24"/>
          <w:szCs w:val="24"/>
        </w:rPr>
      </w:pPr>
      <w:r w:rsidRPr="00F9595B">
        <w:rPr>
          <w:rFonts w:ascii="Times New Roman" w:hAnsi="Times New Roman" w:cs="Times New Roman"/>
          <w:color w:val="000000"/>
          <w:sz w:val="24"/>
          <w:szCs w:val="24"/>
        </w:rPr>
        <w:t xml:space="preserve">5. Органы местного самоуправления ведут реестры муниципального имущества в </w:t>
      </w:r>
      <w:hyperlink r:id="rId63" w:history="1">
        <w:r w:rsidRPr="00F9595B">
          <w:rPr>
            <w:rFonts w:ascii="Times New Roman" w:hAnsi="Times New Roman" w:cs="Times New Roman"/>
            <w:color w:val="000000"/>
            <w:sz w:val="24"/>
            <w:szCs w:val="24"/>
          </w:rPr>
          <w:t>порядке</w:t>
        </w:r>
      </w:hyperlink>
      <w:r w:rsidRPr="00F9595B">
        <w:rPr>
          <w:rFonts w:ascii="Times New Roman" w:hAnsi="Times New Roman" w:cs="Times New Roman"/>
          <w:color w:val="000000"/>
          <w:sz w:val="24"/>
          <w:szCs w:val="24"/>
        </w:rPr>
        <w:t>, установленном уполномоченным Правительством Российской Федерации федеральным органом исполнительной власти.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p>
    <w:p w:rsidR="0003462C" w:rsidRPr="00F9595B" w:rsidRDefault="0003462C" w:rsidP="0003462C">
      <w:pPr>
        <w:autoSpaceDE w:val="0"/>
        <w:autoSpaceDN w:val="0"/>
        <w:adjustRightInd w:val="0"/>
        <w:spacing w:after="0" w:line="240" w:lineRule="auto"/>
        <w:ind w:firstLine="709"/>
        <w:jc w:val="center"/>
        <w:rPr>
          <w:rFonts w:ascii="Times New Roman" w:hAnsi="Times New Roman"/>
          <w:b/>
          <w:bCs/>
          <w:color w:val="000000"/>
          <w:sz w:val="24"/>
          <w:szCs w:val="24"/>
        </w:rPr>
      </w:pPr>
      <w:r w:rsidRPr="00F9595B">
        <w:rPr>
          <w:rFonts w:ascii="Times New Roman" w:hAnsi="Times New Roman"/>
          <w:b/>
          <w:bCs/>
          <w:color w:val="000000"/>
          <w:sz w:val="24"/>
          <w:szCs w:val="24"/>
        </w:rPr>
        <w:t>ГЛАВА VIII. ФИНАНСОВАЯ ОСНОВА МЕСТНОГО САМОУПРАВЛЕНИЯ ГОРЬКОВСКОГО ГОРОДСКОГО ПОСЕЛЕНИЯ</w:t>
      </w:r>
    </w:p>
    <w:p w:rsidR="0003462C" w:rsidRPr="00F9595B" w:rsidRDefault="0003462C" w:rsidP="0003462C">
      <w:pPr>
        <w:autoSpaceDE w:val="0"/>
        <w:autoSpaceDN w:val="0"/>
        <w:adjustRightInd w:val="0"/>
        <w:spacing w:after="0" w:line="240" w:lineRule="auto"/>
        <w:ind w:firstLine="709"/>
        <w:jc w:val="center"/>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46. Бюджет Горьковского городского поселения</w:t>
      </w:r>
    </w:p>
    <w:p w:rsidR="0003462C" w:rsidRPr="00F9595B" w:rsidRDefault="0003462C" w:rsidP="0003462C">
      <w:pPr>
        <w:autoSpaceDE w:val="0"/>
        <w:autoSpaceDN w:val="0"/>
        <w:adjustRightInd w:val="0"/>
        <w:spacing w:after="0" w:line="240" w:lineRule="auto"/>
        <w:ind w:firstLine="540"/>
        <w:jc w:val="both"/>
        <w:rPr>
          <w:rFonts w:ascii="Times New Roman" w:hAnsi="Times New Roman"/>
          <w:color w:val="000000"/>
          <w:sz w:val="24"/>
          <w:szCs w:val="24"/>
        </w:rPr>
      </w:pPr>
      <w:r w:rsidRPr="00F9595B">
        <w:rPr>
          <w:rFonts w:ascii="Times New Roman" w:hAnsi="Times New Roman"/>
          <w:color w:val="000000"/>
          <w:sz w:val="24"/>
          <w:szCs w:val="24"/>
        </w:rPr>
        <w:lastRenderedPageBreak/>
        <w:tab/>
        <w:t xml:space="preserve">1. Бюджет </w:t>
      </w:r>
      <w:r w:rsidRPr="00F9595B">
        <w:rPr>
          <w:rFonts w:ascii="Times New Roman" w:hAnsi="Times New Roman"/>
          <w:bCs/>
          <w:color w:val="000000"/>
          <w:sz w:val="24"/>
          <w:szCs w:val="24"/>
        </w:rPr>
        <w:t>Горьковского городского</w:t>
      </w:r>
      <w:r w:rsidRPr="00F9595B">
        <w:rPr>
          <w:rFonts w:ascii="Times New Roman" w:hAnsi="Times New Roman"/>
          <w:color w:val="000000"/>
          <w:sz w:val="24"/>
          <w:szCs w:val="24"/>
        </w:rPr>
        <w:t xml:space="preserve"> поселения (местный бюджет) - предназначен для исполнения расходных обязательств </w:t>
      </w:r>
      <w:r w:rsidRPr="00F9595B">
        <w:rPr>
          <w:rFonts w:ascii="Times New Roman" w:hAnsi="Times New Roman"/>
          <w:bCs/>
          <w:color w:val="000000"/>
          <w:sz w:val="24"/>
          <w:szCs w:val="24"/>
        </w:rPr>
        <w:t>Горьковского городского</w:t>
      </w:r>
      <w:r w:rsidRPr="00F9595B">
        <w:rPr>
          <w:rFonts w:ascii="Times New Roman" w:hAnsi="Times New Roman"/>
          <w:color w:val="000000"/>
          <w:sz w:val="24"/>
          <w:szCs w:val="24"/>
        </w:rPr>
        <w:t xml:space="preserve"> поселения.</w:t>
      </w:r>
    </w:p>
    <w:p w:rsidR="0003462C" w:rsidRPr="00F9595B" w:rsidRDefault="0003462C" w:rsidP="0003462C">
      <w:pPr>
        <w:autoSpaceDE w:val="0"/>
        <w:autoSpaceDN w:val="0"/>
        <w:adjustRightInd w:val="0"/>
        <w:spacing w:after="0" w:line="240" w:lineRule="auto"/>
        <w:ind w:firstLine="709"/>
        <w:jc w:val="both"/>
        <w:outlineLvl w:val="1"/>
        <w:rPr>
          <w:rFonts w:ascii="Times New Roman" w:hAnsi="Times New Roman"/>
          <w:color w:val="000000"/>
          <w:sz w:val="24"/>
          <w:szCs w:val="24"/>
        </w:rPr>
      </w:pPr>
      <w:r w:rsidRPr="00F9595B">
        <w:rPr>
          <w:rFonts w:ascii="Times New Roman" w:hAnsi="Times New Roman"/>
          <w:color w:val="000000"/>
          <w:sz w:val="24"/>
          <w:szCs w:val="24"/>
        </w:rPr>
        <w:t>Использование органами местного самоуправления иных форм образования и расходования денежных сре</w:t>
      </w:r>
      <w:proofErr w:type="gramStart"/>
      <w:r w:rsidRPr="00F9595B">
        <w:rPr>
          <w:rFonts w:ascii="Times New Roman" w:hAnsi="Times New Roman"/>
          <w:color w:val="000000"/>
          <w:sz w:val="24"/>
          <w:szCs w:val="24"/>
        </w:rPr>
        <w:t>дств дл</w:t>
      </w:r>
      <w:proofErr w:type="gramEnd"/>
      <w:r w:rsidRPr="00F9595B">
        <w:rPr>
          <w:rFonts w:ascii="Times New Roman" w:hAnsi="Times New Roman"/>
          <w:color w:val="000000"/>
          <w:sz w:val="24"/>
          <w:szCs w:val="24"/>
        </w:rPr>
        <w:t xml:space="preserve">я исполнения расходных обязательств </w:t>
      </w:r>
      <w:r w:rsidRPr="00F9595B">
        <w:rPr>
          <w:rFonts w:ascii="Times New Roman" w:hAnsi="Times New Roman"/>
          <w:bCs/>
          <w:color w:val="000000"/>
          <w:sz w:val="24"/>
          <w:szCs w:val="24"/>
        </w:rPr>
        <w:t>Горьковского городского</w:t>
      </w:r>
      <w:r w:rsidRPr="00F9595B">
        <w:rPr>
          <w:rFonts w:ascii="Times New Roman" w:hAnsi="Times New Roman"/>
          <w:color w:val="000000"/>
          <w:sz w:val="24"/>
          <w:szCs w:val="24"/>
        </w:rPr>
        <w:t xml:space="preserve"> поселения не допускается.</w:t>
      </w:r>
    </w:p>
    <w:p w:rsidR="00027BAF" w:rsidRPr="00F9595B" w:rsidRDefault="00F966D8" w:rsidP="00027BAF">
      <w:pPr>
        <w:spacing w:after="0" w:line="240" w:lineRule="auto"/>
        <w:ind w:firstLine="547"/>
        <w:jc w:val="both"/>
        <w:rPr>
          <w:rFonts w:ascii="Times New Roman" w:hAnsi="Times New Roman"/>
          <w:color w:val="000000"/>
          <w:sz w:val="24"/>
          <w:szCs w:val="24"/>
        </w:rPr>
      </w:pPr>
      <w:r w:rsidRPr="00F9595B">
        <w:rPr>
          <w:rFonts w:ascii="Times New Roman" w:hAnsi="Times New Roman"/>
          <w:color w:val="000000"/>
          <w:sz w:val="24"/>
          <w:szCs w:val="24"/>
        </w:rPr>
        <w:t>2</w:t>
      </w:r>
      <w:r w:rsidR="00027BAF" w:rsidRPr="00F9595B">
        <w:rPr>
          <w:rFonts w:ascii="Times New Roman" w:hAnsi="Times New Roman"/>
          <w:color w:val="000000"/>
          <w:sz w:val="24"/>
          <w:szCs w:val="24"/>
        </w:rPr>
        <w:t xml:space="preserve">. Составление и рассмотрение проекта местного бюджета, утверждение и исполнение местного бюджета, осуществление </w:t>
      </w:r>
      <w:proofErr w:type="gramStart"/>
      <w:r w:rsidR="00027BAF" w:rsidRPr="00F9595B">
        <w:rPr>
          <w:rFonts w:ascii="Times New Roman" w:hAnsi="Times New Roman"/>
          <w:color w:val="000000"/>
          <w:sz w:val="24"/>
          <w:szCs w:val="24"/>
        </w:rPr>
        <w:t>контроля за</w:t>
      </w:r>
      <w:proofErr w:type="gramEnd"/>
      <w:r w:rsidR="00027BAF" w:rsidRPr="00F9595B">
        <w:rPr>
          <w:rFonts w:ascii="Times New Roman" w:hAnsi="Times New Roman"/>
          <w:color w:val="000000"/>
          <w:sz w:val="24"/>
          <w:szCs w:val="24"/>
        </w:rPr>
        <w:t xml:space="preserve">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кодексом Российской Федерации.</w:t>
      </w:r>
    </w:p>
    <w:p w:rsidR="00027BAF" w:rsidRPr="00F9595B" w:rsidRDefault="00F966D8" w:rsidP="00027BAF">
      <w:pPr>
        <w:spacing w:after="0" w:line="240" w:lineRule="auto"/>
        <w:ind w:firstLine="547"/>
        <w:jc w:val="both"/>
        <w:rPr>
          <w:rFonts w:ascii="Times New Roman" w:hAnsi="Times New Roman"/>
          <w:color w:val="000000"/>
          <w:sz w:val="24"/>
          <w:szCs w:val="24"/>
        </w:rPr>
      </w:pPr>
      <w:r w:rsidRPr="00F9595B">
        <w:rPr>
          <w:rFonts w:ascii="Times New Roman" w:hAnsi="Times New Roman"/>
          <w:color w:val="000000"/>
          <w:sz w:val="24"/>
          <w:szCs w:val="24"/>
        </w:rPr>
        <w:t>3</w:t>
      </w:r>
      <w:r w:rsidR="00027BAF" w:rsidRPr="00F9595B">
        <w:rPr>
          <w:rFonts w:ascii="Times New Roman" w:hAnsi="Times New Roman"/>
          <w:color w:val="000000"/>
          <w:sz w:val="24"/>
          <w:szCs w:val="24"/>
        </w:rPr>
        <w:t xml:space="preserve">. Бюджетные полномочия </w:t>
      </w:r>
      <w:r w:rsidR="00027BAF" w:rsidRPr="00F9595B">
        <w:rPr>
          <w:rFonts w:ascii="Times New Roman" w:hAnsi="Times New Roman"/>
          <w:bCs/>
          <w:color w:val="000000"/>
          <w:sz w:val="24"/>
          <w:szCs w:val="24"/>
        </w:rPr>
        <w:t>Горьковского городского</w:t>
      </w:r>
      <w:r w:rsidR="00027BAF" w:rsidRPr="00F9595B">
        <w:rPr>
          <w:rFonts w:ascii="Times New Roman" w:hAnsi="Times New Roman"/>
          <w:color w:val="000000"/>
          <w:sz w:val="24"/>
          <w:szCs w:val="24"/>
        </w:rPr>
        <w:t xml:space="preserve"> поселения устанавливаются Бюджетным кодексом Российской Федерации.</w:t>
      </w:r>
    </w:p>
    <w:p w:rsidR="00027BAF" w:rsidRPr="00F9595B" w:rsidRDefault="00F966D8" w:rsidP="00027BAF">
      <w:pPr>
        <w:spacing w:after="0" w:line="240" w:lineRule="auto"/>
        <w:ind w:firstLine="547"/>
        <w:jc w:val="both"/>
        <w:rPr>
          <w:rFonts w:ascii="Times New Roman" w:hAnsi="Times New Roman"/>
          <w:color w:val="000000"/>
          <w:sz w:val="24"/>
          <w:szCs w:val="24"/>
        </w:rPr>
      </w:pPr>
      <w:r w:rsidRPr="00F9595B">
        <w:rPr>
          <w:rFonts w:ascii="Times New Roman" w:hAnsi="Times New Roman"/>
          <w:color w:val="000000"/>
          <w:sz w:val="24"/>
          <w:szCs w:val="24"/>
        </w:rPr>
        <w:t>4</w:t>
      </w:r>
      <w:r w:rsidR="00027BAF" w:rsidRPr="00F9595B">
        <w:rPr>
          <w:rFonts w:ascii="Times New Roman" w:hAnsi="Times New Roman"/>
          <w:color w:val="000000"/>
          <w:sz w:val="24"/>
          <w:szCs w:val="24"/>
        </w:rPr>
        <w:t xml:space="preserve">.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w:t>
      </w:r>
      <w:r w:rsidR="00785B76" w:rsidRPr="00F9595B">
        <w:rPr>
          <w:rFonts w:ascii="Times New Roman" w:hAnsi="Times New Roman"/>
          <w:bCs/>
          <w:color w:val="000000"/>
          <w:sz w:val="24"/>
          <w:szCs w:val="24"/>
        </w:rPr>
        <w:t>Горьковского городского</w:t>
      </w:r>
      <w:r w:rsidR="00785B76" w:rsidRPr="00F9595B">
        <w:rPr>
          <w:rFonts w:ascii="Times New Roman" w:hAnsi="Times New Roman"/>
          <w:color w:val="000000"/>
          <w:sz w:val="24"/>
          <w:szCs w:val="24"/>
        </w:rPr>
        <w:t xml:space="preserve"> поселения </w:t>
      </w:r>
      <w:r w:rsidR="00027BAF" w:rsidRPr="00F9595B">
        <w:rPr>
          <w:rFonts w:ascii="Times New Roman" w:hAnsi="Times New Roman"/>
          <w:color w:val="000000"/>
          <w:sz w:val="24"/>
          <w:szCs w:val="24"/>
        </w:rPr>
        <w:t>информацию о начислении и об уплате налогов и сборов, по</w:t>
      </w:r>
      <w:r w:rsidR="00785B76" w:rsidRPr="00F9595B">
        <w:rPr>
          <w:rFonts w:ascii="Times New Roman" w:hAnsi="Times New Roman"/>
          <w:color w:val="000000"/>
          <w:sz w:val="24"/>
          <w:szCs w:val="24"/>
        </w:rPr>
        <w:t xml:space="preserve">длежащих зачислению в бюджет </w:t>
      </w:r>
      <w:r w:rsidR="00785B76" w:rsidRPr="00F9595B">
        <w:rPr>
          <w:rFonts w:ascii="Times New Roman" w:hAnsi="Times New Roman"/>
          <w:bCs/>
          <w:color w:val="000000"/>
          <w:sz w:val="24"/>
          <w:szCs w:val="24"/>
        </w:rPr>
        <w:t>Горьковского городского</w:t>
      </w:r>
      <w:r w:rsidR="00785B76" w:rsidRPr="00F9595B">
        <w:rPr>
          <w:rFonts w:ascii="Times New Roman" w:hAnsi="Times New Roman"/>
          <w:color w:val="000000"/>
          <w:sz w:val="24"/>
          <w:szCs w:val="24"/>
        </w:rPr>
        <w:t xml:space="preserve"> поселения</w:t>
      </w:r>
      <w:r w:rsidR="00027BAF" w:rsidRPr="00F9595B">
        <w:rPr>
          <w:rFonts w:ascii="Times New Roman" w:hAnsi="Times New Roman"/>
          <w:color w:val="000000"/>
          <w:sz w:val="24"/>
          <w:szCs w:val="24"/>
        </w:rPr>
        <w:t>, в порядке, установленном Правительством Российской Федерации.</w:t>
      </w:r>
    </w:p>
    <w:p w:rsidR="00027BAF" w:rsidRPr="00F9595B" w:rsidRDefault="00F966D8" w:rsidP="00027BAF">
      <w:pPr>
        <w:spacing w:after="0" w:line="240" w:lineRule="auto"/>
        <w:ind w:firstLine="547"/>
        <w:jc w:val="both"/>
        <w:rPr>
          <w:rFonts w:ascii="Times New Roman" w:hAnsi="Times New Roman"/>
          <w:color w:val="000000"/>
          <w:sz w:val="24"/>
          <w:szCs w:val="24"/>
        </w:rPr>
      </w:pPr>
      <w:r w:rsidRPr="00F9595B">
        <w:rPr>
          <w:rFonts w:ascii="Times New Roman" w:hAnsi="Times New Roman"/>
          <w:color w:val="000000"/>
          <w:sz w:val="24"/>
          <w:szCs w:val="24"/>
        </w:rPr>
        <w:t>5</w:t>
      </w:r>
      <w:r w:rsidR="00027BAF" w:rsidRPr="00F9595B">
        <w:rPr>
          <w:rFonts w:ascii="Times New Roman" w:hAnsi="Times New Roman"/>
          <w:color w:val="000000"/>
          <w:sz w:val="24"/>
          <w:szCs w:val="24"/>
        </w:rPr>
        <w:t xml:space="preserve">. Руководитель финансового органа </w:t>
      </w:r>
      <w:r w:rsidR="00027BAF" w:rsidRPr="00F9595B">
        <w:rPr>
          <w:rFonts w:ascii="Times New Roman" w:hAnsi="Times New Roman"/>
          <w:bCs/>
          <w:color w:val="000000"/>
          <w:sz w:val="24"/>
          <w:szCs w:val="24"/>
        </w:rPr>
        <w:t>Горьковского городского</w:t>
      </w:r>
      <w:r w:rsidR="00027BAF" w:rsidRPr="00F9595B">
        <w:rPr>
          <w:rFonts w:ascii="Times New Roman" w:hAnsi="Times New Roman"/>
          <w:color w:val="000000"/>
          <w:sz w:val="24"/>
          <w:szCs w:val="24"/>
        </w:rPr>
        <w:t xml:space="preserve"> поселения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027BAF" w:rsidRPr="00F9595B" w:rsidRDefault="00F966D8" w:rsidP="00027BAF">
      <w:pPr>
        <w:spacing w:after="0" w:line="240" w:lineRule="auto"/>
        <w:ind w:firstLine="547"/>
        <w:jc w:val="both"/>
        <w:rPr>
          <w:rFonts w:ascii="Times New Roman" w:hAnsi="Times New Roman"/>
          <w:color w:val="000000"/>
          <w:sz w:val="24"/>
          <w:szCs w:val="24"/>
        </w:rPr>
      </w:pPr>
      <w:r w:rsidRPr="00F9595B">
        <w:rPr>
          <w:rFonts w:ascii="Times New Roman" w:hAnsi="Times New Roman"/>
          <w:color w:val="000000"/>
          <w:sz w:val="24"/>
          <w:szCs w:val="24"/>
        </w:rPr>
        <w:t>6</w:t>
      </w:r>
      <w:r w:rsidR="00027BAF" w:rsidRPr="00F9595B">
        <w:rPr>
          <w:rFonts w:ascii="Times New Roman" w:hAnsi="Times New Roman"/>
          <w:color w:val="000000"/>
          <w:sz w:val="24"/>
          <w:szCs w:val="24"/>
        </w:rPr>
        <w:t>.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027BAF" w:rsidRPr="00F9595B" w:rsidRDefault="00027BAF" w:rsidP="00027BAF">
      <w:pPr>
        <w:spacing w:after="0" w:line="240" w:lineRule="auto"/>
        <w:ind w:firstLine="547"/>
        <w:jc w:val="both"/>
        <w:rPr>
          <w:rFonts w:ascii="Times New Roman" w:hAnsi="Times New Roman"/>
          <w:color w:val="000000"/>
          <w:sz w:val="24"/>
          <w:szCs w:val="24"/>
        </w:rPr>
      </w:pPr>
      <w:r w:rsidRPr="00F9595B">
        <w:rPr>
          <w:rFonts w:ascii="Times New Roman" w:hAnsi="Times New Roman"/>
          <w:color w:val="000000"/>
          <w:sz w:val="24"/>
          <w:szCs w:val="24"/>
        </w:rPr>
        <w:t xml:space="preserve">Органы местного самоуправления </w:t>
      </w:r>
      <w:r w:rsidR="004D0BD7">
        <w:rPr>
          <w:rFonts w:ascii="Times New Roman" w:hAnsi="Times New Roman"/>
          <w:color w:val="000000"/>
          <w:sz w:val="24"/>
          <w:szCs w:val="24"/>
        </w:rPr>
        <w:t xml:space="preserve">городского </w:t>
      </w:r>
      <w:r w:rsidRPr="00F9595B">
        <w:rPr>
          <w:rFonts w:ascii="Times New Roman" w:hAnsi="Times New Roman"/>
          <w:color w:val="000000"/>
          <w:sz w:val="24"/>
          <w:szCs w:val="24"/>
        </w:rPr>
        <w:t xml:space="preserve">поселения обеспечивают жителям </w:t>
      </w:r>
      <w:r w:rsidR="004D0BD7">
        <w:rPr>
          <w:rFonts w:ascii="Times New Roman" w:hAnsi="Times New Roman"/>
          <w:color w:val="000000"/>
          <w:sz w:val="24"/>
          <w:szCs w:val="24"/>
        </w:rPr>
        <w:t xml:space="preserve">городского </w:t>
      </w:r>
      <w:r w:rsidRPr="00F9595B">
        <w:rPr>
          <w:rFonts w:ascii="Times New Roman" w:hAnsi="Times New Roman"/>
          <w:color w:val="000000"/>
          <w:sz w:val="24"/>
          <w:szCs w:val="24"/>
        </w:rPr>
        <w:t>поселения возможность ознакомиться с указанными документами и сведениями в случае невозможности их опубликования.</w:t>
      </w:r>
    </w:p>
    <w:p w:rsidR="0003462C" w:rsidRPr="00F9595B" w:rsidRDefault="0003462C" w:rsidP="0003462C">
      <w:pPr>
        <w:shd w:val="clear" w:color="auto" w:fill="FFFFFF"/>
        <w:autoSpaceDE w:val="0"/>
        <w:autoSpaceDN w:val="0"/>
        <w:adjustRightInd w:val="0"/>
        <w:spacing w:after="0" w:line="240" w:lineRule="auto"/>
        <w:ind w:firstLine="709"/>
        <w:jc w:val="both"/>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540"/>
        <w:jc w:val="both"/>
        <w:outlineLvl w:val="0"/>
        <w:rPr>
          <w:rFonts w:ascii="Times New Roman" w:hAnsi="Times New Roman"/>
          <w:b/>
          <w:bCs/>
          <w:sz w:val="24"/>
          <w:szCs w:val="24"/>
        </w:rPr>
      </w:pPr>
      <w:r w:rsidRPr="00F9595B">
        <w:rPr>
          <w:rFonts w:ascii="Times New Roman" w:hAnsi="Times New Roman"/>
          <w:b/>
          <w:bCs/>
          <w:sz w:val="24"/>
          <w:szCs w:val="24"/>
        </w:rPr>
        <w:t>Статья 47. Закупки для обеспечения муниципальных нужд</w:t>
      </w:r>
    </w:p>
    <w:p w:rsidR="0003462C" w:rsidRPr="00F9595B" w:rsidRDefault="0003462C" w:rsidP="0003462C">
      <w:pPr>
        <w:autoSpaceDE w:val="0"/>
        <w:autoSpaceDN w:val="0"/>
        <w:adjustRightInd w:val="0"/>
        <w:spacing w:after="0" w:line="240" w:lineRule="auto"/>
        <w:ind w:firstLine="540"/>
        <w:jc w:val="both"/>
        <w:rPr>
          <w:rFonts w:ascii="Times New Roman" w:hAnsi="Times New Roman"/>
          <w:bCs/>
          <w:sz w:val="24"/>
          <w:szCs w:val="24"/>
        </w:rPr>
      </w:pPr>
      <w:r w:rsidRPr="00F9595B">
        <w:rPr>
          <w:rFonts w:ascii="Times New Roman" w:hAnsi="Times New Roman"/>
          <w:bCs/>
          <w:sz w:val="24"/>
          <w:szCs w:val="24"/>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03462C" w:rsidRPr="00F9595B" w:rsidRDefault="0003462C" w:rsidP="0003462C">
      <w:pPr>
        <w:autoSpaceDE w:val="0"/>
        <w:autoSpaceDN w:val="0"/>
        <w:adjustRightInd w:val="0"/>
        <w:spacing w:after="0" w:line="240" w:lineRule="auto"/>
        <w:ind w:firstLine="540"/>
        <w:jc w:val="both"/>
        <w:rPr>
          <w:rFonts w:ascii="Times New Roman" w:hAnsi="Times New Roman"/>
          <w:bCs/>
          <w:sz w:val="24"/>
          <w:szCs w:val="24"/>
        </w:rPr>
      </w:pPr>
      <w:r w:rsidRPr="00F9595B">
        <w:rPr>
          <w:rFonts w:ascii="Times New Roman" w:hAnsi="Times New Roman"/>
          <w:bCs/>
          <w:sz w:val="24"/>
          <w:szCs w:val="24"/>
        </w:rPr>
        <w:t>2. Закупки товаров, работ, услуг для обеспечения муниципальных нужд осуществляются за счет средств местного бюджета.</w:t>
      </w:r>
    </w:p>
    <w:p w:rsidR="00343EC4" w:rsidRPr="00F9595B" w:rsidRDefault="00343EC4" w:rsidP="00343EC4">
      <w:pPr>
        <w:spacing w:after="0" w:line="288" w:lineRule="auto"/>
        <w:ind w:firstLine="547"/>
        <w:jc w:val="both"/>
        <w:rPr>
          <w:rFonts w:ascii="Verdana" w:hAnsi="Verdana"/>
          <w:b/>
          <w:color w:val="000000"/>
          <w:sz w:val="21"/>
          <w:szCs w:val="21"/>
        </w:rPr>
      </w:pPr>
    </w:p>
    <w:p w:rsidR="00343EC4" w:rsidRPr="00F9595B" w:rsidRDefault="00343EC4" w:rsidP="00343EC4">
      <w:pPr>
        <w:spacing w:after="0" w:line="240" w:lineRule="auto"/>
        <w:ind w:firstLine="547"/>
        <w:jc w:val="both"/>
        <w:rPr>
          <w:rFonts w:ascii="Times New Roman" w:hAnsi="Times New Roman"/>
          <w:b/>
          <w:color w:val="000000"/>
          <w:sz w:val="24"/>
          <w:szCs w:val="24"/>
        </w:rPr>
      </w:pPr>
      <w:r w:rsidRPr="00F9595B">
        <w:rPr>
          <w:rFonts w:ascii="Times New Roman" w:hAnsi="Times New Roman"/>
          <w:b/>
          <w:color w:val="000000"/>
          <w:sz w:val="24"/>
          <w:szCs w:val="24"/>
        </w:rPr>
        <w:t>Статья 48. Расходы  и доходы местного бюджета</w:t>
      </w:r>
    </w:p>
    <w:p w:rsidR="00343EC4" w:rsidRPr="00F9595B" w:rsidRDefault="00343EC4" w:rsidP="00343EC4">
      <w:pPr>
        <w:spacing w:after="0" w:line="240" w:lineRule="auto"/>
        <w:ind w:firstLine="547"/>
        <w:jc w:val="both"/>
        <w:rPr>
          <w:rFonts w:ascii="Times New Roman" w:hAnsi="Times New Roman"/>
          <w:color w:val="000000"/>
          <w:sz w:val="24"/>
          <w:szCs w:val="24"/>
        </w:rPr>
      </w:pPr>
      <w:r w:rsidRPr="00F9595B">
        <w:rPr>
          <w:rFonts w:ascii="Times New Roman" w:hAnsi="Times New Roman"/>
          <w:color w:val="000000"/>
          <w:sz w:val="24"/>
          <w:szCs w:val="24"/>
        </w:rPr>
        <w:t xml:space="preserve">1. Формирование расходов местного бюджета  осуществляется в соответствии с расходными обязательствами </w:t>
      </w:r>
      <w:r w:rsidRPr="00F9595B">
        <w:rPr>
          <w:rFonts w:ascii="Times New Roman" w:hAnsi="Times New Roman"/>
          <w:bCs/>
          <w:color w:val="000000"/>
          <w:sz w:val="24"/>
          <w:szCs w:val="24"/>
        </w:rPr>
        <w:t>Горьковского городского</w:t>
      </w:r>
      <w:r w:rsidRPr="00F9595B">
        <w:rPr>
          <w:rFonts w:ascii="Times New Roman" w:hAnsi="Times New Roman"/>
          <w:color w:val="000000"/>
          <w:sz w:val="24"/>
          <w:szCs w:val="24"/>
        </w:rPr>
        <w:t xml:space="preserve"> поселения, устанавливаемыми и исполняемыми органами местного самоуправления </w:t>
      </w:r>
      <w:r w:rsidRPr="00F9595B">
        <w:rPr>
          <w:rFonts w:ascii="Times New Roman" w:hAnsi="Times New Roman"/>
          <w:bCs/>
          <w:color w:val="000000"/>
          <w:sz w:val="24"/>
          <w:szCs w:val="24"/>
        </w:rPr>
        <w:t>Горьковского городского</w:t>
      </w:r>
      <w:r w:rsidRPr="00F9595B">
        <w:rPr>
          <w:rFonts w:ascii="Times New Roman" w:hAnsi="Times New Roman"/>
          <w:color w:val="000000"/>
          <w:sz w:val="24"/>
          <w:szCs w:val="24"/>
        </w:rPr>
        <w:t xml:space="preserve"> поселения в соответствии с требованиями Бюджетного кодекса Российской Федерации.</w:t>
      </w:r>
    </w:p>
    <w:p w:rsidR="00343EC4" w:rsidRPr="00F9595B" w:rsidRDefault="00343EC4" w:rsidP="00343EC4">
      <w:pPr>
        <w:spacing w:after="0" w:line="240" w:lineRule="auto"/>
        <w:ind w:firstLine="547"/>
        <w:jc w:val="both"/>
        <w:rPr>
          <w:rFonts w:ascii="Times New Roman" w:hAnsi="Times New Roman"/>
          <w:color w:val="000000"/>
          <w:sz w:val="24"/>
          <w:szCs w:val="24"/>
        </w:rPr>
      </w:pPr>
      <w:r w:rsidRPr="00F9595B">
        <w:rPr>
          <w:rFonts w:ascii="Times New Roman" w:hAnsi="Times New Roman"/>
          <w:color w:val="000000"/>
          <w:sz w:val="24"/>
          <w:szCs w:val="24"/>
        </w:rPr>
        <w:t xml:space="preserve">2. Исполнение расходных обязательств </w:t>
      </w:r>
      <w:r w:rsidRPr="00F9595B">
        <w:rPr>
          <w:rFonts w:ascii="Times New Roman" w:hAnsi="Times New Roman"/>
          <w:bCs/>
          <w:color w:val="000000"/>
          <w:sz w:val="24"/>
          <w:szCs w:val="24"/>
        </w:rPr>
        <w:t>Горьковского городского</w:t>
      </w:r>
      <w:r w:rsidRPr="00F9595B">
        <w:rPr>
          <w:rFonts w:ascii="Times New Roman" w:hAnsi="Times New Roman"/>
          <w:color w:val="000000"/>
          <w:sz w:val="24"/>
          <w:szCs w:val="24"/>
        </w:rPr>
        <w:t xml:space="preserve"> поселения осуществляется за счет средств местного бюджета в соответствии с требованиями Бюджетного кодекса Российской Федерации.</w:t>
      </w:r>
    </w:p>
    <w:p w:rsidR="00343EC4" w:rsidRPr="00F9595B" w:rsidRDefault="00343EC4" w:rsidP="00343EC4">
      <w:pPr>
        <w:spacing w:after="0" w:line="240" w:lineRule="auto"/>
        <w:ind w:firstLine="547"/>
        <w:jc w:val="both"/>
        <w:rPr>
          <w:rFonts w:ascii="Times New Roman" w:hAnsi="Times New Roman"/>
          <w:color w:val="000000"/>
          <w:sz w:val="24"/>
          <w:szCs w:val="24"/>
        </w:rPr>
      </w:pPr>
      <w:r w:rsidRPr="00F9595B">
        <w:rPr>
          <w:rFonts w:ascii="Times New Roman" w:hAnsi="Times New Roman"/>
          <w:color w:val="000000"/>
          <w:sz w:val="24"/>
          <w:szCs w:val="24"/>
        </w:rPr>
        <w:t>3. 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p>
    <w:p w:rsidR="00343EC4" w:rsidRPr="00F9595B" w:rsidRDefault="00343EC4" w:rsidP="0003462C">
      <w:pPr>
        <w:autoSpaceDE w:val="0"/>
        <w:autoSpaceDN w:val="0"/>
        <w:adjustRightInd w:val="0"/>
        <w:spacing w:after="0" w:line="240" w:lineRule="auto"/>
        <w:ind w:firstLine="709"/>
        <w:jc w:val="both"/>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lastRenderedPageBreak/>
        <w:t xml:space="preserve"> Статья 4</w:t>
      </w:r>
      <w:r w:rsidR="00343EC4" w:rsidRPr="00F9595B">
        <w:rPr>
          <w:rFonts w:ascii="Times New Roman" w:hAnsi="Times New Roman"/>
          <w:b/>
          <w:bCs/>
          <w:color w:val="000000"/>
          <w:sz w:val="24"/>
          <w:szCs w:val="24"/>
        </w:rPr>
        <w:t>9</w:t>
      </w:r>
      <w:r w:rsidRPr="00F9595B">
        <w:rPr>
          <w:rFonts w:ascii="Times New Roman" w:hAnsi="Times New Roman"/>
          <w:b/>
          <w:bCs/>
          <w:color w:val="000000"/>
          <w:sz w:val="24"/>
          <w:szCs w:val="24"/>
        </w:rPr>
        <w:t>. Муниципальные заимствования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color w:val="000000"/>
          <w:sz w:val="24"/>
          <w:szCs w:val="24"/>
        </w:rPr>
        <w:t>Горьковское городское поселение вправе осуществлять муниципальные заимствования, в том числе за счет выпуска муниципальных ценных бумаг, в соответствии с Бюджетным кодексом Российской Федерации и настоящим уставом.</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 xml:space="preserve">Статья </w:t>
      </w:r>
      <w:r w:rsidR="00343EC4" w:rsidRPr="00F9595B">
        <w:rPr>
          <w:rFonts w:ascii="Times New Roman" w:hAnsi="Times New Roman"/>
          <w:b/>
          <w:bCs/>
          <w:color w:val="000000"/>
          <w:sz w:val="24"/>
          <w:szCs w:val="24"/>
        </w:rPr>
        <w:t>50</w:t>
      </w:r>
      <w:r w:rsidRPr="00F9595B">
        <w:rPr>
          <w:rFonts w:ascii="Times New Roman" w:hAnsi="Times New Roman"/>
          <w:b/>
          <w:bCs/>
          <w:color w:val="000000"/>
          <w:sz w:val="24"/>
          <w:szCs w:val="24"/>
        </w:rPr>
        <w:t>. Организация исполнения местного бюджета</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Организация исполнения местного бюджета осуществляется администрацией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Местный бюджет исполняется на основе принципов: единства кассы и подведомственности расходов.</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Исполнение местного бюджета осуществляется в соответствии с действующим законодательством, </w:t>
      </w:r>
      <w:r w:rsidRPr="00F9595B">
        <w:rPr>
          <w:rFonts w:ascii="Times New Roman" w:hAnsi="Times New Roman"/>
          <w:sz w:val="24"/>
          <w:szCs w:val="24"/>
        </w:rPr>
        <w:t>Положением о бюджетном процессе в городском поселении</w:t>
      </w:r>
      <w:r w:rsidRPr="00F9595B">
        <w:rPr>
          <w:rFonts w:ascii="Times New Roman" w:hAnsi="Times New Roman"/>
          <w:color w:val="000000"/>
          <w:sz w:val="24"/>
          <w:szCs w:val="24"/>
        </w:rPr>
        <w:t>, утверждаемым Советом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5</w:t>
      </w:r>
      <w:r w:rsidR="00343EC4" w:rsidRPr="00F9595B">
        <w:rPr>
          <w:rFonts w:ascii="Times New Roman" w:hAnsi="Times New Roman"/>
          <w:b/>
          <w:bCs/>
          <w:color w:val="000000"/>
          <w:sz w:val="24"/>
          <w:szCs w:val="24"/>
        </w:rPr>
        <w:t>1</w:t>
      </w:r>
      <w:r w:rsidRPr="00F9595B">
        <w:rPr>
          <w:rFonts w:ascii="Times New Roman" w:hAnsi="Times New Roman"/>
          <w:b/>
          <w:bCs/>
          <w:color w:val="000000"/>
          <w:sz w:val="24"/>
          <w:szCs w:val="24"/>
        </w:rPr>
        <w:t xml:space="preserve">. </w:t>
      </w:r>
      <w:proofErr w:type="gramStart"/>
      <w:r w:rsidRPr="00F9595B">
        <w:rPr>
          <w:rFonts w:ascii="Times New Roman" w:hAnsi="Times New Roman"/>
          <w:b/>
          <w:bCs/>
          <w:color w:val="000000"/>
          <w:sz w:val="24"/>
          <w:szCs w:val="24"/>
        </w:rPr>
        <w:t>Контроль за</w:t>
      </w:r>
      <w:proofErr w:type="gramEnd"/>
      <w:r w:rsidRPr="00F9595B">
        <w:rPr>
          <w:rFonts w:ascii="Times New Roman" w:hAnsi="Times New Roman"/>
          <w:b/>
          <w:bCs/>
          <w:color w:val="000000"/>
          <w:sz w:val="24"/>
          <w:szCs w:val="24"/>
        </w:rPr>
        <w:t xml:space="preserve"> исполнением местного бюджета</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Cs/>
          <w:color w:val="000000"/>
          <w:sz w:val="24"/>
          <w:szCs w:val="24"/>
        </w:rPr>
        <w:t>1.</w:t>
      </w:r>
      <w:r w:rsidRPr="00F9595B">
        <w:rPr>
          <w:rFonts w:ascii="Times New Roman" w:hAnsi="Times New Roman"/>
          <w:b/>
          <w:bCs/>
          <w:color w:val="000000"/>
          <w:sz w:val="24"/>
          <w:szCs w:val="24"/>
        </w:rPr>
        <w:t xml:space="preserve"> </w:t>
      </w:r>
      <w:r w:rsidRPr="00F9595B">
        <w:rPr>
          <w:rFonts w:ascii="Times New Roman" w:hAnsi="Times New Roman"/>
          <w:color w:val="000000"/>
          <w:sz w:val="24"/>
          <w:szCs w:val="24"/>
        </w:rPr>
        <w:t xml:space="preserve">Совет </w:t>
      </w:r>
      <w:r w:rsidRPr="00F9595B">
        <w:rPr>
          <w:rFonts w:ascii="Times New Roman" w:hAnsi="Times New Roman"/>
          <w:sz w:val="24"/>
          <w:szCs w:val="24"/>
        </w:rPr>
        <w:t>Горьковского городского</w:t>
      </w:r>
      <w:r w:rsidRPr="00F9595B">
        <w:rPr>
          <w:rFonts w:ascii="Times New Roman" w:hAnsi="Times New Roman"/>
          <w:color w:val="000000"/>
          <w:sz w:val="24"/>
          <w:szCs w:val="24"/>
        </w:rPr>
        <w:t xml:space="preserve"> поселения, администрация </w:t>
      </w:r>
      <w:r w:rsidRPr="00F9595B">
        <w:rPr>
          <w:rFonts w:ascii="Times New Roman" w:hAnsi="Times New Roman"/>
          <w:sz w:val="24"/>
          <w:szCs w:val="24"/>
        </w:rPr>
        <w:t>Горьковского городского</w:t>
      </w:r>
      <w:r w:rsidRPr="00F9595B">
        <w:rPr>
          <w:rFonts w:ascii="Times New Roman" w:hAnsi="Times New Roman"/>
          <w:color w:val="000000"/>
          <w:sz w:val="24"/>
          <w:szCs w:val="24"/>
        </w:rPr>
        <w:t xml:space="preserve"> поселения осуществляют </w:t>
      </w:r>
      <w:proofErr w:type="gramStart"/>
      <w:r w:rsidRPr="00F9595B">
        <w:rPr>
          <w:rFonts w:ascii="Times New Roman" w:hAnsi="Times New Roman"/>
          <w:color w:val="000000"/>
          <w:sz w:val="24"/>
          <w:szCs w:val="24"/>
        </w:rPr>
        <w:t>контроль за</w:t>
      </w:r>
      <w:proofErr w:type="gramEnd"/>
      <w:r w:rsidRPr="00F9595B">
        <w:rPr>
          <w:rFonts w:ascii="Times New Roman" w:hAnsi="Times New Roman"/>
          <w:color w:val="000000"/>
          <w:sz w:val="24"/>
          <w:szCs w:val="24"/>
        </w:rPr>
        <w:t xml:space="preserve"> исполнением </w:t>
      </w:r>
      <w:r w:rsidRPr="00F9595B">
        <w:rPr>
          <w:rFonts w:ascii="Times New Roman" w:hAnsi="Times New Roman"/>
          <w:bCs/>
          <w:color w:val="000000"/>
          <w:sz w:val="24"/>
          <w:szCs w:val="24"/>
        </w:rPr>
        <w:t>местного</w:t>
      </w:r>
      <w:r w:rsidRPr="00F9595B">
        <w:rPr>
          <w:rFonts w:ascii="Times New Roman" w:hAnsi="Times New Roman"/>
          <w:color w:val="000000"/>
          <w:sz w:val="24"/>
          <w:szCs w:val="24"/>
        </w:rPr>
        <w:t xml:space="preserve"> бюджета в соответствии с действующим законодательством, </w:t>
      </w:r>
      <w:r w:rsidRPr="00F9595B">
        <w:rPr>
          <w:rFonts w:ascii="Times New Roman" w:hAnsi="Times New Roman"/>
          <w:sz w:val="24"/>
          <w:szCs w:val="24"/>
        </w:rPr>
        <w:t>Положением о бюджетном процессе в городском поселении</w:t>
      </w:r>
      <w:r w:rsidRPr="00F9595B">
        <w:rPr>
          <w:rFonts w:ascii="Times New Roman" w:hAnsi="Times New Roman"/>
          <w:color w:val="000000"/>
          <w:sz w:val="24"/>
          <w:szCs w:val="24"/>
        </w:rPr>
        <w:t xml:space="preserve">, утверждаемым Советом </w:t>
      </w:r>
      <w:r w:rsidRPr="00F9595B">
        <w:rPr>
          <w:rFonts w:ascii="Times New Roman" w:hAnsi="Times New Roman"/>
          <w:sz w:val="24"/>
          <w:szCs w:val="24"/>
        </w:rPr>
        <w:t>Горьковского городского</w:t>
      </w:r>
      <w:r w:rsidRPr="00F9595B">
        <w:rPr>
          <w:rFonts w:ascii="Times New Roman" w:hAnsi="Times New Roman"/>
          <w:color w:val="000000"/>
          <w:sz w:val="24"/>
          <w:szCs w:val="24"/>
        </w:rPr>
        <w:t xml:space="preserve"> поселения. </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Cs/>
          <w:color w:val="000000"/>
          <w:sz w:val="24"/>
          <w:szCs w:val="24"/>
        </w:rPr>
        <w:t>2.</w:t>
      </w:r>
      <w:r w:rsidRPr="00F9595B">
        <w:rPr>
          <w:rFonts w:ascii="Times New Roman" w:hAnsi="Times New Roman"/>
          <w:b/>
          <w:bCs/>
          <w:color w:val="000000"/>
          <w:sz w:val="24"/>
          <w:szCs w:val="24"/>
        </w:rPr>
        <w:t xml:space="preserve"> </w:t>
      </w:r>
      <w:r w:rsidRPr="00F9595B">
        <w:rPr>
          <w:rFonts w:ascii="Times New Roman" w:hAnsi="Times New Roman"/>
          <w:color w:val="000000"/>
          <w:sz w:val="24"/>
          <w:szCs w:val="24"/>
        </w:rPr>
        <w:t xml:space="preserve">Отчет об исполнении </w:t>
      </w:r>
      <w:r w:rsidRPr="00F9595B">
        <w:rPr>
          <w:rFonts w:ascii="Times New Roman" w:hAnsi="Times New Roman"/>
          <w:bCs/>
          <w:color w:val="000000"/>
          <w:sz w:val="24"/>
          <w:szCs w:val="24"/>
        </w:rPr>
        <w:t>местного</w:t>
      </w:r>
      <w:r w:rsidRPr="00F9595B">
        <w:rPr>
          <w:rFonts w:ascii="Times New Roman" w:hAnsi="Times New Roman"/>
          <w:color w:val="000000"/>
          <w:sz w:val="24"/>
          <w:szCs w:val="24"/>
        </w:rPr>
        <w:t xml:space="preserve"> бюджета представляется в Совет </w:t>
      </w:r>
      <w:r w:rsidRPr="00F9595B">
        <w:rPr>
          <w:rFonts w:ascii="Times New Roman" w:hAnsi="Times New Roman"/>
          <w:sz w:val="24"/>
          <w:szCs w:val="24"/>
        </w:rPr>
        <w:t>Горьковского городского</w:t>
      </w:r>
      <w:r w:rsidRPr="00F9595B">
        <w:rPr>
          <w:rFonts w:ascii="Times New Roman" w:hAnsi="Times New Roman"/>
          <w:color w:val="000000"/>
          <w:sz w:val="24"/>
          <w:szCs w:val="24"/>
        </w:rPr>
        <w:t xml:space="preserve"> поселения администрацией </w:t>
      </w:r>
      <w:r w:rsidRPr="00F9595B">
        <w:rPr>
          <w:rFonts w:ascii="Times New Roman" w:hAnsi="Times New Roman"/>
          <w:sz w:val="24"/>
          <w:szCs w:val="24"/>
        </w:rPr>
        <w:t>Горьковского городского</w:t>
      </w:r>
      <w:r w:rsidRPr="00F9595B">
        <w:rPr>
          <w:rFonts w:ascii="Times New Roman" w:hAnsi="Times New Roman"/>
          <w:color w:val="000000"/>
          <w:sz w:val="24"/>
          <w:szCs w:val="24"/>
        </w:rPr>
        <w:t xml:space="preserve">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p>
    <w:p w:rsidR="00343EC4" w:rsidRPr="00F9595B" w:rsidRDefault="00343EC4" w:rsidP="0003462C">
      <w:pPr>
        <w:autoSpaceDE w:val="0"/>
        <w:autoSpaceDN w:val="0"/>
        <w:adjustRightInd w:val="0"/>
        <w:spacing w:after="0" w:line="240" w:lineRule="auto"/>
        <w:ind w:firstLine="709"/>
        <w:jc w:val="center"/>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center"/>
        <w:rPr>
          <w:rFonts w:ascii="Times New Roman" w:hAnsi="Times New Roman"/>
          <w:b/>
          <w:bCs/>
          <w:color w:val="000000"/>
          <w:sz w:val="24"/>
          <w:szCs w:val="24"/>
        </w:rPr>
      </w:pPr>
      <w:r w:rsidRPr="00F9595B">
        <w:rPr>
          <w:rFonts w:ascii="Times New Roman" w:hAnsi="Times New Roman"/>
          <w:b/>
          <w:bCs/>
          <w:color w:val="000000"/>
          <w:sz w:val="24"/>
          <w:szCs w:val="24"/>
        </w:rPr>
        <w:t xml:space="preserve">ГЛАВА </w:t>
      </w:r>
      <w:proofErr w:type="gramStart"/>
      <w:r w:rsidRPr="00F9595B">
        <w:rPr>
          <w:rFonts w:ascii="Times New Roman" w:hAnsi="Times New Roman"/>
          <w:b/>
          <w:bCs/>
          <w:color w:val="000000"/>
          <w:sz w:val="24"/>
          <w:szCs w:val="24"/>
        </w:rPr>
        <w:t>I</w:t>
      </w:r>
      <w:proofErr w:type="gramEnd"/>
      <w:r w:rsidRPr="00F9595B">
        <w:rPr>
          <w:rFonts w:ascii="Times New Roman" w:hAnsi="Times New Roman"/>
          <w:b/>
          <w:bCs/>
          <w:color w:val="000000"/>
          <w:sz w:val="24"/>
          <w:szCs w:val="24"/>
        </w:rPr>
        <w:t>Х. ОТВЕТСТВЕННОСТЬ ОРГАНОВ МЕСТНОГО САМОУПРАВЛЕНИЯ И ДОЛЖНОСТНЫХ ЛИЦ МЕСТНОГО САМОУПРАВЛЕНИЯ</w:t>
      </w:r>
    </w:p>
    <w:p w:rsidR="0003462C" w:rsidRPr="00F9595B" w:rsidRDefault="0003462C" w:rsidP="0003462C">
      <w:pPr>
        <w:autoSpaceDE w:val="0"/>
        <w:autoSpaceDN w:val="0"/>
        <w:adjustRightInd w:val="0"/>
        <w:spacing w:after="0" w:line="240" w:lineRule="auto"/>
        <w:ind w:firstLine="709"/>
        <w:jc w:val="center"/>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outlineLvl w:val="0"/>
        <w:rPr>
          <w:rFonts w:ascii="Times New Roman" w:hAnsi="Times New Roman"/>
          <w:b/>
          <w:color w:val="000000"/>
          <w:sz w:val="24"/>
          <w:szCs w:val="24"/>
        </w:rPr>
      </w:pPr>
      <w:r w:rsidRPr="00F9595B">
        <w:rPr>
          <w:rFonts w:ascii="Times New Roman" w:hAnsi="Times New Roman"/>
          <w:b/>
          <w:color w:val="000000"/>
          <w:sz w:val="24"/>
          <w:szCs w:val="24"/>
        </w:rPr>
        <w:t>Статья 5</w:t>
      </w:r>
      <w:r w:rsidR="00343EC4" w:rsidRPr="00F9595B">
        <w:rPr>
          <w:rFonts w:ascii="Times New Roman" w:hAnsi="Times New Roman"/>
          <w:b/>
          <w:color w:val="000000"/>
          <w:sz w:val="24"/>
          <w:szCs w:val="24"/>
        </w:rPr>
        <w:t>2</w:t>
      </w:r>
      <w:r w:rsidRPr="00F9595B">
        <w:rPr>
          <w:rFonts w:ascii="Times New Roman" w:hAnsi="Times New Roman"/>
          <w:b/>
          <w:color w:val="000000"/>
          <w:sz w:val="24"/>
          <w:szCs w:val="24"/>
        </w:rPr>
        <w:t>. Ответственность органов местного самоуправления и должностных лиц местного самоуправления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Органы местного самоуправления и должностные лица местного самоуправления несут ответственность перед населением городского поселения, государством, физическими и юридическими лицами в соответствии с федеральными законами.</w:t>
      </w:r>
    </w:p>
    <w:p w:rsidR="0003462C" w:rsidRPr="00F9595B" w:rsidRDefault="0003462C" w:rsidP="0003462C">
      <w:pPr>
        <w:autoSpaceDE w:val="0"/>
        <w:autoSpaceDN w:val="0"/>
        <w:adjustRightInd w:val="0"/>
        <w:spacing w:after="0" w:line="240" w:lineRule="auto"/>
        <w:ind w:firstLine="709"/>
        <w:jc w:val="both"/>
        <w:outlineLvl w:val="0"/>
        <w:rPr>
          <w:rFonts w:ascii="Times New Roman" w:hAnsi="Times New Roman"/>
          <w:color w:val="000000"/>
          <w:sz w:val="24"/>
          <w:szCs w:val="24"/>
        </w:rPr>
      </w:pPr>
    </w:p>
    <w:p w:rsidR="0003462C" w:rsidRPr="00F9595B" w:rsidRDefault="0003462C" w:rsidP="0003462C">
      <w:pPr>
        <w:autoSpaceDE w:val="0"/>
        <w:autoSpaceDN w:val="0"/>
        <w:adjustRightInd w:val="0"/>
        <w:spacing w:after="0" w:line="240" w:lineRule="auto"/>
        <w:ind w:firstLine="709"/>
        <w:jc w:val="both"/>
        <w:outlineLvl w:val="0"/>
        <w:rPr>
          <w:rFonts w:ascii="Times New Roman" w:hAnsi="Times New Roman"/>
          <w:b/>
          <w:color w:val="000000"/>
          <w:sz w:val="24"/>
          <w:szCs w:val="24"/>
        </w:rPr>
      </w:pPr>
      <w:r w:rsidRPr="00F9595B">
        <w:rPr>
          <w:rFonts w:ascii="Times New Roman" w:hAnsi="Times New Roman"/>
          <w:b/>
          <w:color w:val="000000"/>
          <w:sz w:val="24"/>
          <w:szCs w:val="24"/>
        </w:rPr>
        <w:t>Статья 5</w:t>
      </w:r>
      <w:r w:rsidR="00343EC4" w:rsidRPr="00F9595B">
        <w:rPr>
          <w:rFonts w:ascii="Times New Roman" w:hAnsi="Times New Roman"/>
          <w:b/>
          <w:color w:val="000000"/>
          <w:sz w:val="24"/>
          <w:szCs w:val="24"/>
        </w:rPr>
        <w:t>3</w:t>
      </w:r>
      <w:r w:rsidRPr="00F9595B">
        <w:rPr>
          <w:rFonts w:ascii="Times New Roman" w:hAnsi="Times New Roman"/>
          <w:b/>
          <w:color w:val="000000"/>
          <w:sz w:val="24"/>
          <w:szCs w:val="24"/>
        </w:rPr>
        <w:t>.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 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Федеральный закон от 06.10.2003 № 131-ФЗ "Об общих принципах организации местного самоуправления в Российской Федерации".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2. Население городского поселения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w:t>
      </w:r>
      <w:hyperlink r:id="rId64" w:history="1">
        <w:r w:rsidRPr="00F9595B">
          <w:rPr>
            <w:rFonts w:ascii="Times New Roman" w:hAnsi="Times New Roman"/>
            <w:color w:val="000000"/>
            <w:sz w:val="24"/>
            <w:szCs w:val="24"/>
          </w:rPr>
          <w:t>законом</w:t>
        </w:r>
      </w:hyperlink>
      <w:r w:rsidRPr="00F9595B">
        <w:rPr>
          <w:rFonts w:ascii="Times New Roman" w:hAnsi="Times New Roman"/>
          <w:color w:val="000000"/>
          <w:sz w:val="24"/>
          <w:szCs w:val="24"/>
        </w:rPr>
        <w:t xml:space="preserve"> от 06.10.2003 № 131-ФЗ "Об общих принципах организации местного самоуправления в Российской Федерации".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p>
    <w:p w:rsidR="0003462C" w:rsidRPr="00F9595B" w:rsidRDefault="0003462C" w:rsidP="0003462C">
      <w:pPr>
        <w:autoSpaceDE w:val="0"/>
        <w:autoSpaceDN w:val="0"/>
        <w:adjustRightInd w:val="0"/>
        <w:spacing w:after="0" w:line="240" w:lineRule="auto"/>
        <w:ind w:firstLine="709"/>
        <w:jc w:val="both"/>
        <w:outlineLvl w:val="0"/>
        <w:rPr>
          <w:rFonts w:ascii="Times New Roman" w:hAnsi="Times New Roman"/>
          <w:b/>
          <w:color w:val="000000"/>
          <w:sz w:val="24"/>
          <w:szCs w:val="24"/>
        </w:rPr>
      </w:pPr>
      <w:r w:rsidRPr="00F9595B">
        <w:rPr>
          <w:rFonts w:ascii="Times New Roman" w:hAnsi="Times New Roman"/>
          <w:b/>
          <w:color w:val="000000"/>
          <w:sz w:val="24"/>
          <w:szCs w:val="24"/>
        </w:rPr>
        <w:t>Статья 5</w:t>
      </w:r>
      <w:r w:rsidR="00343EC4" w:rsidRPr="00F9595B">
        <w:rPr>
          <w:rFonts w:ascii="Times New Roman" w:hAnsi="Times New Roman"/>
          <w:b/>
          <w:color w:val="000000"/>
          <w:sz w:val="24"/>
          <w:szCs w:val="24"/>
        </w:rPr>
        <w:t>4</w:t>
      </w:r>
      <w:r w:rsidRPr="00F9595B">
        <w:rPr>
          <w:rFonts w:ascii="Times New Roman" w:hAnsi="Times New Roman"/>
          <w:b/>
          <w:color w:val="000000"/>
          <w:sz w:val="24"/>
          <w:szCs w:val="24"/>
        </w:rPr>
        <w:t>. Ответственность Совета городского поселения перед государством</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 В случае</w:t>
      </w:r>
      <w:proofErr w:type="gramStart"/>
      <w:r w:rsidRPr="00F9595B">
        <w:rPr>
          <w:rFonts w:ascii="Times New Roman" w:hAnsi="Times New Roman"/>
          <w:color w:val="000000"/>
          <w:sz w:val="24"/>
          <w:szCs w:val="24"/>
        </w:rPr>
        <w:t>,</w:t>
      </w:r>
      <w:proofErr w:type="gramEnd"/>
      <w:r w:rsidRPr="00F9595B">
        <w:rPr>
          <w:rFonts w:ascii="Times New Roman" w:hAnsi="Times New Roman"/>
          <w:color w:val="000000"/>
          <w:sz w:val="24"/>
          <w:szCs w:val="24"/>
        </w:rPr>
        <w:t xml:space="preserve"> если соответствующим судом установлено, что Советом городского поселения принят нормативный правовой акт, противоречащий </w:t>
      </w:r>
      <w:hyperlink r:id="rId65" w:history="1">
        <w:r w:rsidRPr="00F9595B">
          <w:rPr>
            <w:rFonts w:ascii="Times New Roman" w:hAnsi="Times New Roman"/>
            <w:color w:val="000000"/>
            <w:sz w:val="24"/>
            <w:szCs w:val="24"/>
          </w:rPr>
          <w:t>Конституции</w:t>
        </w:r>
      </w:hyperlink>
      <w:r w:rsidRPr="00F9595B">
        <w:rPr>
          <w:rFonts w:ascii="Times New Roman" w:hAnsi="Times New Roman"/>
          <w:color w:val="000000"/>
          <w:sz w:val="24"/>
          <w:szCs w:val="24"/>
        </w:rPr>
        <w:t xml:space="preserve"> Российской Федерации, федеральным конституционным законам, федеральным законам, конституции (уставу), законам Омской области, уставу городского поселения, а Совет городского поселения в течение трех </w:t>
      </w:r>
      <w:r w:rsidRPr="00F9595B">
        <w:rPr>
          <w:rFonts w:ascii="Times New Roman" w:hAnsi="Times New Roman"/>
          <w:color w:val="000000"/>
          <w:sz w:val="24"/>
          <w:szCs w:val="24"/>
        </w:rPr>
        <w:lastRenderedPageBreak/>
        <w:t xml:space="preserve">месяцев со дня вступления в силу решения суда либо в течение иного предусмотренного решением суда срока не принял в пределах своих полномочий </w:t>
      </w:r>
      <w:proofErr w:type="gramStart"/>
      <w:r w:rsidRPr="00F9595B">
        <w:rPr>
          <w:rFonts w:ascii="Times New Roman" w:hAnsi="Times New Roman"/>
          <w:color w:val="000000"/>
          <w:sz w:val="24"/>
          <w:szCs w:val="24"/>
        </w:rPr>
        <w:t>мер по исполнению решения суда, в том числе не отменил соответствующий нормативный правовой акт, высшее должностное лицо Омской области (руководитель высшего исполнительного органа государственной власти Омской области) в течение одного месяца после вступления в силу решения суда, установившего факт неисполнения данного решения, вносит в законодательный (представительный) орган государственной власти Омской области проект закона Омской области о роспуске Совета городского поселения.</w:t>
      </w:r>
      <w:proofErr w:type="gramEnd"/>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Полномочия Совета городского поселения прекращаются со дня вступления в силу закона Омской области о его роспуске.</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2.1. В случае</w:t>
      </w:r>
      <w:proofErr w:type="gramStart"/>
      <w:r w:rsidRPr="00F9595B">
        <w:rPr>
          <w:rFonts w:ascii="Times New Roman" w:hAnsi="Times New Roman"/>
          <w:color w:val="000000"/>
          <w:sz w:val="24"/>
          <w:szCs w:val="24"/>
        </w:rPr>
        <w:t>,</w:t>
      </w:r>
      <w:proofErr w:type="gramEnd"/>
      <w:r w:rsidRPr="00F9595B">
        <w:rPr>
          <w:rFonts w:ascii="Times New Roman" w:hAnsi="Times New Roman"/>
          <w:color w:val="000000"/>
          <w:sz w:val="24"/>
          <w:szCs w:val="24"/>
        </w:rPr>
        <w:t xml:space="preserve"> если соответствующим судом установлено, что избранный в правомочном составе Совет городского поселения в течение трех месяцев подряд не проводил правомочного заседания, высшее должностное лицо Омской области (руководитель высшего исполнительного органа государственной власти Омской области)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Омской области проект закона Омской области о роспуске Совета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2.2. В случае</w:t>
      </w:r>
      <w:proofErr w:type="gramStart"/>
      <w:r w:rsidRPr="00F9595B">
        <w:rPr>
          <w:rFonts w:ascii="Times New Roman" w:hAnsi="Times New Roman"/>
          <w:color w:val="000000"/>
          <w:sz w:val="24"/>
          <w:szCs w:val="24"/>
        </w:rPr>
        <w:t>,</w:t>
      </w:r>
      <w:proofErr w:type="gramEnd"/>
      <w:r w:rsidRPr="00F9595B">
        <w:rPr>
          <w:rFonts w:ascii="Times New Roman" w:hAnsi="Times New Roman"/>
          <w:color w:val="000000"/>
          <w:sz w:val="24"/>
          <w:szCs w:val="24"/>
        </w:rPr>
        <w:t xml:space="preserve"> если соответствующим судом установлено, что вновь избранный в правомочном составе Совет городского поселения в течение трех месяцев подряд не проводил правомочного заседания, высшее должностное лицо Омской области (руководитель высшего исполнительного органа государственной власти Омской области)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Омской области проект закона Омской области о роспуске Совета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3. Закон Омской области о роспуске Совета городского поселения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2C2B02" w:rsidRPr="00F9595B" w:rsidRDefault="002C2B02"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4. </w:t>
      </w:r>
      <w:proofErr w:type="gramStart"/>
      <w:r w:rsidRPr="00F9595B">
        <w:rPr>
          <w:rFonts w:ascii="Times New Roman" w:hAnsi="Times New Roman"/>
          <w:color w:val="000000"/>
          <w:sz w:val="24"/>
          <w:szCs w:val="24"/>
        </w:rPr>
        <w:t>Депутаты Совета Горьковского городского поселения, распущенного на основании части 2.1 настоящей статьи, вправе в течение 10 дней со дня вступления в силу закона Омской области о роспуске Совета Горьковского городского поселения обратиться в суд с заявлением для установления факта отсутствия их вины за непроведение Советом Горьковского городского поселения правомочного заседания в течение трех месяцев подряд.</w:t>
      </w:r>
      <w:proofErr w:type="gramEnd"/>
      <w:r w:rsidRPr="00F9595B">
        <w:rPr>
          <w:rFonts w:ascii="Times New Roman" w:hAnsi="Times New Roman"/>
          <w:color w:val="000000"/>
          <w:sz w:val="24"/>
          <w:szCs w:val="24"/>
        </w:rPr>
        <w:t xml:space="preserve"> Суд должен рассмотреть заявление и принять решение не позднее чем через 10 дней со дня его подачи.</w:t>
      </w:r>
    </w:p>
    <w:p w:rsidR="0003462C" w:rsidRPr="00F9595B" w:rsidRDefault="0003462C" w:rsidP="0003462C">
      <w:pPr>
        <w:autoSpaceDE w:val="0"/>
        <w:autoSpaceDN w:val="0"/>
        <w:adjustRightInd w:val="0"/>
        <w:spacing w:after="0" w:line="240" w:lineRule="auto"/>
        <w:ind w:firstLine="709"/>
        <w:rPr>
          <w:rFonts w:ascii="Times New Roman" w:hAnsi="Times New Roman"/>
          <w:color w:val="000000"/>
          <w:sz w:val="24"/>
          <w:szCs w:val="24"/>
        </w:rPr>
      </w:pPr>
    </w:p>
    <w:p w:rsidR="0003462C" w:rsidRPr="00F9595B" w:rsidRDefault="0003462C" w:rsidP="0003462C">
      <w:pPr>
        <w:autoSpaceDE w:val="0"/>
        <w:autoSpaceDN w:val="0"/>
        <w:adjustRightInd w:val="0"/>
        <w:spacing w:after="0" w:line="240" w:lineRule="auto"/>
        <w:ind w:firstLine="709"/>
        <w:jc w:val="both"/>
        <w:outlineLvl w:val="0"/>
        <w:rPr>
          <w:rFonts w:ascii="Times New Roman" w:hAnsi="Times New Roman"/>
          <w:b/>
          <w:color w:val="000000"/>
          <w:sz w:val="24"/>
          <w:szCs w:val="24"/>
        </w:rPr>
      </w:pPr>
      <w:r w:rsidRPr="00F9595B">
        <w:rPr>
          <w:rFonts w:ascii="Times New Roman" w:hAnsi="Times New Roman"/>
          <w:b/>
          <w:color w:val="000000"/>
          <w:sz w:val="24"/>
          <w:szCs w:val="24"/>
        </w:rPr>
        <w:t>Статья 5</w:t>
      </w:r>
      <w:r w:rsidR="00343EC4" w:rsidRPr="00F9595B">
        <w:rPr>
          <w:rFonts w:ascii="Times New Roman" w:hAnsi="Times New Roman"/>
          <w:b/>
          <w:color w:val="000000"/>
          <w:sz w:val="24"/>
          <w:szCs w:val="24"/>
        </w:rPr>
        <w:t>5</w:t>
      </w:r>
      <w:r w:rsidRPr="00F9595B">
        <w:rPr>
          <w:rFonts w:ascii="Times New Roman" w:hAnsi="Times New Roman"/>
          <w:b/>
          <w:color w:val="000000"/>
          <w:sz w:val="24"/>
          <w:szCs w:val="24"/>
        </w:rPr>
        <w:t>. Ответственность главы городского поселения перед государством</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 Высшее должностное лицо Омской области (руководитель высшего исполнительного органа государственной власти Омской области) издает правовой акт об отрешении от должности главы городского поселения в случае:</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proofErr w:type="gramStart"/>
      <w:r w:rsidRPr="00F9595B">
        <w:rPr>
          <w:rFonts w:ascii="Times New Roman" w:hAnsi="Times New Roman"/>
          <w:color w:val="000000"/>
          <w:sz w:val="24"/>
          <w:szCs w:val="24"/>
        </w:rPr>
        <w:t xml:space="preserve">1) издания указанным должностным лицом местного самоуправления нормативного правового акта, противоречащего </w:t>
      </w:r>
      <w:hyperlink r:id="rId66" w:history="1">
        <w:r w:rsidRPr="00F9595B">
          <w:rPr>
            <w:rFonts w:ascii="Times New Roman" w:hAnsi="Times New Roman"/>
            <w:color w:val="000000"/>
            <w:sz w:val="24"/>
            <w:szCs w:val="24"/>
          </w:rPr>
          <w:t>Конституции</w:t>
        </w:r>
      </w:hyperlink>
      <w:r w:rsidRPr="00F9595B">
        <w:rPr>
          <w:rFonts w:ascii="Times New Roman" w:hAnsi="Times New Roman"/>
          <w:color w:val="000000"/>
          <w:sz w:val="24"/>
          <w:szCs w:val="24"/>
        </w:rPr>
        <w:t xml:space="preserve"> Российской Федерации, федеральным конституционным законам, федеральным законам, конституции (уставу), законам Омской области, уставу городского поселения,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w:t>
      </w:r>
      <w:proofErr w:type="gramEnd"/>
      <w:r w:rsidRPr="00F9595B">
        <w:rPr>
          <w:rFonts w:ascii="Times New Roman" w:hAnsi="Times New Roman"/>
          <w:color w:val="000000"/>
          <w:sz w:val="24"/>
          <w:szCs w:val="24"/>
        </w:rPr>
        <w:t xml:space="preserve"> своих полномочий мер по исполнению решения суда;</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proofErr w:type="gramStart"/>
      <w:r w:rsidRPr="00F9595B">
        <w:rPr>
          <w:rFonts w:ascii="Times New Roman" w:hAnsi="Times New Roman"/>
          <w:color w:val="000000"/>
          <w:sz w:val="24"/>
          <w:szCs w:val="24"/>
        </w:rPr>
        <w:t xml:space="preserve">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w:t>
      </w:r>
      <w:r w:rsidR="00DD42EA" w:rsidRPr="00DD42EA">
        <w:rPr>
          <w:rFonts w:ascii="Times New Roman" w:hAnsi="Times New Roman"/>
          <w:color w:val="000000"/>
          <w:sz w:val="24"/>
          <w:szCs w:val="24"/>
        </w:rPr>
        <w:t xml:space="preserve">нецелевое </w:t>
      </w:r>
      <w:r w:rsidR="00DD42EA" w:rsidRPr="00DD42EA">
        <w:rPr>
          <w:rFonts w:ascii="Times New Roman" w:hAnsi="Times New Roman"/>
          <w:color w:val="000000"/>
          <w:sz w:val="24"/>
          <w:szCs w:val="24"/>
        </w:rPr>
        <w:lastRenderedPageBreak/>
        <w:t>использование межбюджетных трансфертов, имеющих целевое назначение, бюджетных кредитов, нарушение условий предоставления</w:t>
      </w:r>
      <w:proofErr w:type="gramEnd"/>
      <w:r w:rsidR="00DD42EA" w:rsidRPr="00DD42EA">
        <w:rPr>
          <w:rFonts w:ascii="Times New Roman" w:hAnsi="Times New Roman"/>
          <w:color w:val="000000"/>
          <w:sz w:val="24"/>
          <w:szCs w:val="24"/>
        </w:rPr>
        <w:t xml:space="preserve"> межбюджетных трансфертов, бюджетных кредитов, полученных из других бюджетов бюджетной системы Российской Федерации</w:t>
      </w:r>
      <w:r w:rsidRPr="00F9595B">
        <w:rPr>
          <w:rFonts w:ascii="Times New Roman" w:hAnsi="Times New Roman"/>
          <w:color w:val="000000"/>
          <w:sz w:val="24"/>
          <w:szCs w:val="24"/>
        </w:rPr>
        <w:t>,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2. </w:t>
      </w:r>
      <w:proofErr w:type="gramStart"/>
      <w:r w:rsidRPr="00F9595B">
        <w:rPr>
          <w:rFonts w:ascii="Times New Roman" w:hAnsi="Times New Roman"/>
          <w:color w:val="000000"/>
          <w:sz w:val="24"/>
          <w:szCs w:val="24"/>
        </w:rPr>
        <w:t>Срок, в течение которого высшее должностное лицо Омской области (руководитель высшего исполнительного органа государственной власти Омской области) издает правовой акт об отрешении от должности главы городского поселения,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roofErr w:type="gramEnd"/>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3. Глава городского поселения, в отношении которого высшим должностным лицом Омской области (руководителем высшего исполнительного органа государственной власти Омской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Суд должен рассмотреть жалобу и принять решение не позднее чем через 10 дней со дня ее подачи.</w:t>
      </w:r>
    </w:p>
    <w:p w:rsidR="0003462C" w:rsidRPr="00F9595B" w:rsidRDefault="0003462C" w:rsidP="0003462C">
      <w:pPr>
        <w:autoSpaceDE w:val="0"/>
        <w:autoSpaceDN w:val="0"/>
        <w:adjustRightInd w:val="0"/>
        <w:spacing w:after="0" w:line="240" w:lineRule="auto"/>
        <w:ind w:firstLine="709"/>
        <w:jc w:val="both"/>
        <w:outlineLvl w:val="0"/>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outlineLvl w:val="0"/>
        <w:rPr>
          <w:rFonts w:ascii="Times New Roman" w:hAnsi="Times New Roman"/>
          <w:b/>
          <w:color w:val="000000"/>
          <w:sz w:val="24"/>
          <w:szCs w:val="24"/>
        </w:rPr>
      </w:pPr>
      <w:r w:rsidRPr="00F9595B">
        <w:rPr>
          <w:rFonts w:ascii="Times New Roman" w:hAnsi="Times New Roman"/>
          <w:b/>
          <w:bCs/>
          <w:color w:val="000000"/>
          <w:sz w:val="24"/>
          <w:szCs w:val="24"/>
        </w:rPr>
        <w:t xml:space="preserve"> </w:t>
      </w:r>
      <w:r w:rsidRPr="00F9595B">
        <w:rPr>
          <w:rFonts w:ascii="Times New Roman" w:hAnsi="Times New Roman"/>
          <w:b/>
          <w:color w:val="000000"/>
          <w:sz w:val="24"/>
          <w:szCs w:val="24"/>
        </w:rPr>
        <w:t>Статья 5</w:t>
      </w:r>
      <w:r w:rsidR="00343EC4" w:rsidRPr="00F9595B">
        <w:rPr>
          <w:rFonts w:ascii="Times New Roman" w:hAnsi="Times New Roman"/>
          <w:b/>
          <w:color w:val="000000"/>
          <w:sz w:val="24"/>
          <w:szCs w:val="24"/>
        </w:rPr>
        <w:t>6</w:t>
      </w:r>
      <w:r w:rsidRPr="00F9595B">
        <w:rPr>
          <w:rFonts w:ascii="Times New Roman" w:hAnsi="Times New Roman"/>
          <w:b/>
          <w:color w:val="000000"/>
          <w:sz w:val="24"/>
          <w:szCs w:val="24"/>
        </w:rPr>
        <w:t>. Удаление главы городского поселения в отставку</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1. Совет городского поселения в соответствии с Федеральным </w:t>
      </w:r>
      <w:hyperlink r:id="rId67" w:history="1">
        <w:r w:rsidRPr="00F9595B">
          <w:rPr>
            <w:rFonts w:ascii="Times New Roman" w:hAnsi="Times New Roman"/>
            <w:color w:val="000000"/>
            <w:sz w:val="24"/>
            <w:szCs w:val="24"/>
          </w:rPr>
          <w:t>законом</w:t>
        </w:r>
      </w:hyperlink>
      <w:r w:rsidR="00B573EB">
        <w:rPr>
          <w:rFonts w:ascii="Times New Roman" w:hAnsi="Times New Roman"/>
          <w:color w:val="000000"/>
          <w:sz w:val="24"/>
          <w:szCs w:val="24"/>
        </w:rPr>
        <w:t xml:space="preserve"> от 06.10.2003 № 131-ФЗ «</w:t>
      </w:r>
      <w:r w:rsidRPr="00F9595B">
        <w:rPr>
          <w:rFonts w:ascii="Times New Roman" w:hAnsi="Times New Roman"/>
          <w:color w:val="000000"/>
          <w:sz w:val="24"/>
          <w:szCs w:val="24"/>
        </w:rPr>
        <w:t>Об общих принципах организации местного самоупр</w:t>
      </w:r>
      <w:r w:rsidR="00B573EB">
        <w:rPr>
          <w:rFonts w:ascii="Times New Roman" w:hAnsi="Times New Roman"/>
          <w:color w:val="000000"/>
          <w:sz w:val="24"/>
          <w:szCs w:val="24"/>
        </w:rPr>
        <w:t xml:space="preserve">авления в Российской Федерации» </w:t>
      </w:r>
      <w:r w:rsidRPr="00F9595B">
        <w:rPr>
          <w:rFonts w:ascii="Times New Roman" w:hAnsi="Times New Roman"/>
          <w:color w:val="000000"/>
          <w:sz w:val="24"/>
          <w:szCs w:val="24"/>
        </w:rPr>
        <w:t>вправе удалить главу городского поселения в отставку по инициативе депутатов Совета городского поселения или по инициативе высшего должностного лица Омской области (руководителя высшего исполнительного органа государственной власти Омской области).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Основаниями для удаления главы городского поселения в отставку являются: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1) решения, действия (бездействие) главы городского поселения, повлекшие (повлекшее) наступление последствий, предусмотренных </w:t>
      </w:r>
      <w:hyperlink r:id="rId68" w:history="1">
        <w:r w:rsidRPr="00F9595B">
          <w:rPr>
            <w:rFonts w:ascii="Times New Roman" w:hAnsi="Times New Roman"/>
            <w:color w:val="000000"/>
            <w:sz w:val="24"/>
            <w:szCs w:val="24"/>
          </w:rPr>
          <w:t>пунктами 2</w:t>
        </w:r>
      </w:hyperlink>
      <w:r w:rsidRPr="00F9595B">
        <w:rPr>
          <w:rFonts w:ascii="Times New Roman" w:hAnsi="Times New Roman"/>
          <w:color w:val="000000"/>
          <w:sz w:val="24"/>
          <w:szCs w:val="24"/>
        </w:rPr>
        <w:t xml:space="preserve"> и </w:t>
      </w:r>
      <w:hyperlink r:id="rId69" w:history="1">
        <w:r w:rsidRPr="00F9595B">
          <w:rPr>
            <w:rFonts w:ascii="Times New Roman" w:hAnsi="Times New Roman"/>
            <w:color w:val="000000"/>
            <w:sz w:val="24"/>
            <w:szCs w:val="24"/>
          </w:rPr>
          <w:t>3 части 1 статьи 75</w:t>
        </w:r>
      </w:hyperlink>
      <w:r w:rsidRPr="00F9595B">
        <w:rPr>
          <w:rFonts w:ascii="Times New Roman" w:hAnsi="Times New Roman"/>
          <w:color w:val="000000"/>
          <w:sz w:val="24"/>
          <w:szCs w:val="24"/>
        </w:rPr>
        <w:t xml:space="preserve"> Федерального</w:t>
      </w:r>
      <w:r w:rsidR="004D0BD7">
        <w:rPr>
          <w:rFonts w:ascii="Times New Roman" w:hAnsi="Times New Roman"/>
          <w:color w:val="000000"/>
          <w:sz w:val="24"/>
          <w:szCs w:val="24"/>
        </w:rPr>
        <w:t xml:space="preserve"> закона от 06.10.2003 № 131-ФЗ «</w:t>
      </w:r>
      <w:r w:rsidRPr="00F9595B">
        <w:rPr>
          <w:rFonts w:ascii="Times New Roman" w:hAnsi="Times New Roman"/>
          <w:color w:val="000000"/>
          <w:sz w:val="24"/>
          <w:szCs w:val="24"/>
        </w:rPr>
        <w:t>Об общих принципах организации местного самоуправления в Российской Федерации</w:t>
      </w:r>
      <w:r w:rsidR="004D0BD7">
        <w:rPr>
          <w:rFonts w:ascii="Times New Roman" w:hAnsi="Times New Roman"/>
          <w:color w:val="000000"/>
          <w:sz w:val="24"/>
          <w:szCs w:val="24"/>
        </w:rPr>
        <w:t>»</w:t>
      </w:r>
      <w:r w:rsidRPr="00F9595B">
        <w:rPr>
          <w:rFonts w:ascii="Times New Roman" w:hAnsi="Times New Roman"/>
          <w:color w:val="000000"/>
          <w:sz w:val="24"/>
          <w:szCs w:val="24"/>
        </w:rPr>
        <w:t>;</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proofErr w:type="gramStart"/>
      <w:r w:rsidRPr="00F9595B">
        <w:rPr>
          <w:rFonts w:ascii="Times New Roman" w:hAnsi="Times New Roman"/>
          <w:color w:val="000000"/>
          <w:sz w:val="24"/>
          <w:szCs w:val="24"/>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w:t>
      </w:r>
      <w:r w:rsidR="004D0BD7">
        <w:rPr>
          <w:rFonts w:ascii="Times New Roman" w:hAnsi="Times New Roman"/>
          <w:color w:val="000000"/>
          <w:sz w:val="24"/>
          <w:szCs w:val="24"/>
        </w:rPr>
        <w:t>законом от 06.10.2003 № 131-ФЗ «</w:t>
      </w:r>
      <w:r w:rsidRPr="00F9595B">
        <w:rPr>
          <w:rFonts w:ascii="Times New Roman" w:hAnsi="Times New Roman"/>
          <w:color w:val="000000"/>
          <w:sz w:val="24"/>
          <w:szCs w:val="24"/>
        </w:rPr>
        <w:t xml:space="preserve">Об общих принципах организации местного самоуправления в Российской </w:t>
      </w:r>
      <w:r w:rsidR="004D0BD7">
        <w:rPr>
          <w:rFonts w:ascii="Times New Roman" w:hAnsi="Times New Roman"/>
          <w:color w:val="000000"/>
          <w:sz w:val="24"/>
          <w:szCs w:val="24"/>
        </w:rPr>
        <w:t>Федерации»</w:t>
      </w:r>
      <w:r w:rsidRPr="00F9595B">
        <w:rPr>
          <w:rFonts w:ascii="Times New Roman" w:hAnsi="Times New Roman"/>
          <w:color w:val="000000"/>
          <w:sz w:val="24"/>
          <w:szCs w:val="24"/>
        </w:rPr>
        <w:t>, иными федеральными законами, уставом городского поселения,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Омской области;</w:t>
      </w:r>
      <w:proofErr w:type="gramEnd"/>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3) неудовлетворительная оценка деятельности главы городского поселения Советом городского поселения по результатам его ежегодного отчета перед Советом городского поселения, данная два раза подряд;</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proofErr w:type="gramStart"/>
      <w:r w:rsidRPr="00F9595B">
        <w:rPr>
          <w:rFonts w:ascii="Times New Roman" w:hAnsi="Times New Roman"/>
          <w:color w:val="000000"/>
          <w:sz w:val="24"/>
          <w:szCs w:val="24"/>
        </w:rPr>
        <w:t xml:space="preserve">4) </w:t>
      </w:r>
      <w:r w:rsidR="00AF1075" w:rsidRPr="00AF1075">
        <w:rPr>
          <w:rFonts w:ascii="Times New Roman" w:hAnsi="Times New Roman"/>
          <w:color w:val="000000"/>
          <w:sz w:val="24"/>
          <w:szCs w:val="24"/>
        </w:rPr>
        <w:t>несоблюдение ограничений, запретов,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w:t>
      </w:r>
      <w:proofErr w:type="gramEnd"/>
      <w:r w:rsidR="00AF1075" w:rsidRPr="00AF1075">
        <w:rPr>
          <w:rFonts w:ascii="Times New Roman" w:hAnsi="Times New Roman"/>
          <w:color w:val="000000"/>
          <w:sz w:val="24"/>
          <w:szCs w:val="24"/>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AF1075">
        <w:rPr>
          <w:rFonts w:ascii="Times New Roman" w:hAnsi="Times New Roman"/>
          <w:color w:val="000000"/>
          <w:sz w:val="24"/>
          <w:szCs w:val="24"/>
        </w:rPr>
        <w:t>;</w:t>
      </w:r>
    </w:p>
    <w:p w:rsidR="0003462C" w:rsidRPr="00F9595B" w:rsidRDefault="0003462C" w:rsidP="0003462C">
      <w:pPr>
        <w:autoSpaceDE w:val="0"/>
        <w:autoSpaceDN w:val="0"/>
        <w:adjustRightInd w:val="0"/>
        <w:spacing w:after="0" w:line="240" w:lineRule="auto"/>
        <w:ind w:firstLine="540"/>
        <w:jc w:val="both"/>
        <w:rPr>
          <w:rFonts w:ascii="Times New Roman" w:hAnsi="Times New Roman"/>
          <w:sz w:val="24"/>
          <w:szCs w:val="24"/>
        </w:rPr>
      </w:pPr>
      <w:r w:rsidRPr="00F9595B">
        <w:rPr>
          <w:rFonts w:ascii="Times New Roman" w:hAnsi="Times New Roman"/>
          <w:sz w:val="24"/>
          <w:szCs w:val="24"/>
        </w:rPr>
        <w:tab/>
      </w:r>
      <w:proofErr w:type="gramStart"/>
      <w:r w:rsidRPr="00F9595B">
        <w:rPr>
          <w:rFonts w:ascii="Times New Roman" w:hAnsi="Times New Roman"/>
          <w:sz w:val="24"/>
          <w:szCs w:val="24"/>
        </w:rPr>
        <w:t xml:space="preserve">5) допущение главой Горьковского городского поселения, местной администрацией, иными органами и должностными лицами местного самоуправления Горьковского городского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w:t>
      </w:r>
      <w:r w:rsidRPr="00F9595B">
        <w:rPr>
          <w:rFonts w:ascii="Times New Roman" w:hAnsi="Times New Roman"/>
          <w:sz w:val="24"/>
          <w:szCs w:val="24"/>
        </w:rPr>
        <w:lastRenderedPageBreak/>
        <w:t>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w:t>
      </w:r>
      <w:proofErr w:type="gramEnd"/>
      <w:r w:rsidRPr="00F9595B">
        <w:rPr>
          <w:rFonts w:ascii="Times New Roman" w:hAnsi="Times New Roman"/>
          <w:sz w:val="24"/>
          <w:szCs w:val="24"/>
        </w:rPr>
        <w:t xml:space="preserve">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3. Инициатива депутатов Совета городского поселения об удалении главы городского поселения в отставку, выдвинутая не менее чем одной третью от установленной численности депутатов Совета городского поселения, оформляется в виде обращения, которое вносится в Совет городского поселения. Указанное обращение вносится вместе с проектом решения Совета городского поселения об удалении главы городского поселения в отставку. О выдвижении данной инициативы глава городского поселения и высшее должностное лицо Омской области (руководитель высшего исполнительного органа государственной власти Омской области) уведомляются не позднее дня, следующего за днем внесения указанного обращения в Совет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4. Рассмотрение инициативы депутатов Совета городского поселения об удалении главы городского поселения в отставку осуществляется с учетом мнения высшего должностного лица Омской области (руководителя высшего исполнительного органа государственной власти Омской области).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5. В случае</w:t>
      </w:r>
      <w:proofErr w:type="gramStart"/>
      <w:r w:rsidRPr="00F9595B">
        <w:rPr>
          <w:rFonts w:ascii="Times New Roman" w:hAnsi="Times New Roman"/>
          <w:color w:val="000000"/>
          <w:sz w:val="24"/>
          <w:szCs w:val="24"/>
        </w:rPr>
        <w:t>,</w:t>
      </w:r>
      <w:proofErr w:type="gramEnd"/>
      <w:r w:rsidRPr="00F9595B">
        <w:rPr>
          <w:rFonts w:ascii="Times New Roman" w:hAnsi="Times New Roman"/>
          <w:color w:val="000000"/>
          <w:sz w:val="24"/>
          <w:szCs w:val="24"/>
        </w:rPr>
        <w:t xml:space="preserve"> если при рассмотрении инициативы депутатов Совета городского поселения об удалении главы городского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Омской области, и (или) решений, действий (бездействия) главы городского поселения, повлекших (повлекшего) наступление последствий, предусмотренных </w:t>
      </w:r>
      <w:hyperlink r:id="rId70" w:history="1">
        <w:r w:rsidRPr="00F9595B">
          <w:rPr>
            <w:rFonts w:ascii="Times New Roman" w:hAnsi="Times New Roman"/>
            <w:color w:val="000000"/>
            <w:sz w:val="24"/>
            <w:szCs w:val="24"/>
          </w:rPr>
          <w:t>пунктами 2</w:t>
        </w:r>
      </w:hyperlink>
      <w:r w:rsidRPr="00F9595B">
        <w:rPr>
          <w:rFonts w:ascii="Times New Roman" w:hAnsi="Times New Roman"/>
          <w:color w:val="000000"/>
          <w:sz w:val="24"/>
          <w:szCs w:val="24"/>
        </w:rPr>
        <w:t xml:space="preserve"> и </w:t>
      </w:r>
      <w:hyperlink r:id="rId71" w:history="1">
        <w:r w:rsidRPr="00F9595B">
          <w:rPr>
            <w:rFonts w:ascii="Times New Roman" w:hAnsi="Times New Roman"/>
            <w:color w:val="000000"/>
            <w:sz w:val="24"/>
            <w:szCs w:val="24"/>
          </w:rPr>
          <w:t>3 части 1 статьи 75</w:t>
        </w:r>
      </w:hyperlink>
      <w:r w:rsidRPr="00F9595B">
        <w:rPr>
          <w:rFonts w:ascii="Times New Roman" w:hAnsi="Times New Roman"/>
          <w:color w:val="000000"/>
          <w:sz w:val="24"/>
          <w:szCs w:val="24"/>
        </w:rPr>
        <w:t xml:space="preserve"> Федерального</w:t>
      </w:r>
      <w:r w:rsidR="00B573EB">
        <w:rPr>
          <w:rFonts w:ascii="Times New Roman" w:hAnsi="Times New Roman"/>
          <w:color w:val="000000"/>
          <w:sz w:val="24"/>
          <w:szCs w:val="24"/>
        </w:rPr>
        <w:t xml:space="preserve"> закона от 06.10.2003 № 131-ФЗ «</w:t>
      </w:r>
      <w:r w:rsidRPr="00F9595B">
        <w:rPr>
          <w:rFonts w:ascii="Times New Roman" w:hAnsi="Times New Roman"/>
          <w:color w:val="000000"/>
          <w:sz w:val="24"/>
          <w:szCs w:val="24"/>
        </w:rPr>
        <w:t>Об общих принципах организации местного самоуп</w:t>
      </w:r>
      <w:r w:rsidR="00B573EB">
        <w:rPr>
          <w:rFonts w:ascii="Times New Roman" w:hAnsi="Times New Roman"/>
          <w:color w:val="000000"/>
          <w:sz w:val="24"/>
          <w:szCs w:val="24"/>
        </w:rPr>
        <w:t>равления в Российской Федерации»</w:t>
      </w:r>
      <w:r w:rsidRPr="00F9595B">
        <w:rPr>
          <w:rFonts w:ascii="Times New Roman" w:hAnsi="Times New Roman"/>
          <w:color w:val="000000"/>
          <w:sz w:val="24"/>
          <w:szCs w:val="24"/>
        </w:rPr>
        <w:t>, решение об удалении главы городского поселения в отставку может быть принято только при согласии высшего должностного лица Омской области (руководителя высшего исполнительного органа государственной власти Омской области).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6. Инициатива высшего должностного лица Омской области (руководителя высшего исполнительного органа государственной власти Омской области) об удалении главы городского поселения в отставку оформляется в виде обращения, которое вносится в Совет городского поселения вместе с проектом соответствующего решения Совета городского поселения. О выдвижении данной инициативы глава городского поселения уведомляется не позднее дня, следующего за днем внесения указанного обращения в Совет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7. Рассмотрение инициативы депутатов Совета городского поселения или высшего должностного лица Омской области (руководителя высшего исполнительного органа государственной власти Омской области) об удалении главы городского поселения в отставку осуществляется Советом городского поселения в течение одного месяца со дня внесения соответствующего обращения.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8. Решение Совета городского поселения об удалении главы городского поселения в отставку считается принятым, если за него проголосовало не менее двух третей от установленной численности депутатов Совета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9. Решение Совета городского поселения об удалении Главы городского поселения в отставку подписывается председателем Совета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10. При рассмотрении и принятии Советом городского поселения решения об удалении главы городского поселения в отставку должны быть обеспечены:</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Совета городского поселения или высшего должностного лица Омской области (руководителя высшего </w:t>
      </w:r>
      <w:r w:rsidRPr="00F9595B">
        <w:rPr>
          <w:rFonts w:ascii="Times New Roman" w:hAnsi="Times New Roman"/>
          <w:color w:val="000000"/>
          <w:sz w:val="24"/>
          <w:szCs w:val="24"/>
        </w:rPr>
        <w:lastRenderedPageBreak/>
        <w:t>исполнительного органа государственной власти Омской области) и с проектом решения Совета городского поселения об удалении его в отставку;</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2) предоставление ему возможности дать депутатам Совета городского поселения объяснения по поводу обстоятельств, выдвигаемых в качестве основания для удаления в отставку.</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11. В случае</w:t>
      </w:r>
      <w:proofErr w:type="gramStart"/>
      <w:r w:rsidRPr="00F9595B">
        <w:rPr>
          <w:rFonts w:ascii="Times New Roman" w:hAnsi="Times New Roman"/>
          <w:color w:val="000000"/>
          <w:sz w:val="24"/>
          <w:szCs w:val="24"/>
        </w:rPr>
        <w:t>,</w:t>
      </w:r>
      <w:proofErr w:type="gramEnd"/>
      <w:r w:rsidRPr="00F9595B">
        <w:rPr>
          <w:rFonts w:ascii="Times New Roman" w:hAnsi="Times New Roman"/>
          <w:color w:val="000000"/>
          <w:sz w:val="24"/>
          <w:szCs w:val="24"/>
        </w:rPr>
        <w:t xml:space="preserve"> если глава городского поселения не согласен с решением Совета городского поселения об удалении его в отставку, он вправе в письменном виде изложить свое особое мнение.</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12. Решение Совета городского поселения об удалении главы городского поселения в отставку подлежит официальному опубликованию (обнародованию) не позднее чем через пять дней со дня его принятия. В случае</w:t>
      </w:r>
      <w:proofErr w:type="gramStart"/>
      <w:r w:rsidRPr="00F9595B">
        <w:rPr>
          <w:rFonts w:ascii="Times New Roman" w:hAnsi="Times New Roman"/>
          <w:color w:val="000000"/>
          <w:sz w:val="24"/>
          <w:szCs w:val="24"/>
        </w:rPr>
        <w:t>,</w:t>
      </w:r>
      <w:proofErr w:type="gramEnd"/>
      <w:r w:rsidRPr="00F9595B">
        <w:rPr>
          <w:rFonts w:ascii="Times New Roman" w:hAnsi="Times New Roman"/>
          <w:color w:val="000000"/>
          <w:sz w:val="24"/>
          <w:szCs w:val="24"/>
        </w:rPr>
        <w:t xml:space="preserve"> если глава городского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13. В случае</w:t>
      </w:r>
      <w:proofErr w:type="gramStart"/>
      <w:r w:rsidRPr="00F9595B">
        <w:rPr>
          <w:rFonts w:ascii="Times New Roman" w:hAnsi="Times New Roman"/>
          <w:color w:val="000000"/>
          <w:sz w:val="24"/>
          <w:szCs w:val="24"/>
        </w:rPr>
        <w:t>,</w:t>
      </w:r>
      <w:proofErr w:type="gramEnd"/>
      <w:r w:rsidRPr="00F9595B">
        <w:rPr>
          <w:rFonts w:ascii="Times New Roman" w:hAnsi="Times New Roman"/>
          <w:color w:val="000000"/>
          <w:sz w:val="24"/>
          <w:szCs w:val="24"/>
        </w:rPr>
        <w:t xml:space="preserve"> если инициатива депутатов Совета городского поселения или высшего должностного лица Омской области (руководителя высшего исполнительного органа государственной власти Омской области) об удалении главы городского поселения в отставку отклонена Советом городского поселения, вопрос об удалении главы городского поселения в отставку может быть вынесен на повторное рассмотрение Совета городского поселения не ранее чем через два месяца со дня проведения заседания Совета городского поселения, на котором рассматривался указанный вопрос.</w:t>
      </w:r>
    </w:p>
    <w:p w:rsidR="0060188B" w:rsidRPr="00F9595B" w:rsidRDefault="0060188B" w:rsidP="0060188B">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14. Глава Горьковского городского поселения, в отношении которого Советом Горьковского городского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60188B" w:rsidRPr="00F9595B" w:rsidRDefault="0060188B" w:rsidP="0060188B">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Суд должен рассмотреть заявление и принять решение не позднее чем через 10 дней со дня подачи заявления.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center"/>
        <w:rPr>
          <w:rFonts w:ascii="Times New Roman" w:hAnsi="Times New Roman"/>
          <w:b/>
          <w:bCs/>
          <w:color w:val="000000"/>
          <w:sz w:val="24"/>
          <w:szCs w:val="24"/>
        </w:rPr>
      </w:pPr>
      <w:r w:rsidRPr="00F9595B">
        <w:rPr>
          <w:rFonts w:ascii="Times New Roman" w:hAnsi="Times New Roman"/>
          <w:b/>
          <w:bCs/>
          <w:color w:val="000000"/>
          <w:sz w:val="24"/>
          <w:szCs w:val="24"/>
        </w:rPr>
        <w:t>ГЛАВА X. ПРИНЯТИЕ, ИЗМЕНЕНИЕ, ВСТУПЛЕНИЕ В СИЛУ И ПРЕКРАЩЕНИЕ ДЕЙСТВИЯ УСТАВА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center"/>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5</w:t>
      </w:r>
      <w:r w:rsidR="00343EC4" w:rsidRPr="00F9595B">
        <w:rPr>
          <w:rFonts w:ascii="Times New Roman" w:hAnsi="Times New Roman"/>
          <w:b/>
          <w:bCs/>
          <w:color w:val="000000"/>
          <w:sz w:val="24"/>
          <w:szCs w:val="24"/>
        </w:rPr>
        <w:t>7</w:t>
      </w:r>
      <w:r w:rsidRPr="00F9595B">
        <w:rPr>
          <w:rFonts w:ascii="Times New Roman" w:hAnsi="Times New Roman"/>
          <w:b/>
          <w:bCs/>
          <w:color w:val="000000"/>
          <w:sz w:val="24"/>
          <w:szCs w:val="24"/>
        </w:rPr>
        <w:t>. Принятие Устава Горьковского городского поселения, решения о внесении изменений и дополнений в Устав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 xml:space="preserve">1. Проект устава Горьковского городского поселения, проект решения о внесении изменений и дополнений в Устав Горьковского городского поселения подлежат официальному опубликованию (обнародованию), не </w:t>
      </w:r>
      <w:proofErr w:type="gramStart"/>
      <w:r w:rsidRPr="00F9595B">
        <w:rPr>
          <w:rFonts w:ascii="Times New Roman" w:hAnsi="Times New Roman"/>
          <w:color w:val="000000"/>
          <w:sz w:val="24"/>
          <w:szCs w:val="24"/>
        </w:rPr>
        <w:t>позднее</w:t>
      </w:r>
      <w:proofErr w:type="gramEnd"/>
      <w:r w:rsidRPr="00F9595B">
        <w:rPr>
          <w:rFonts w:ascii="Times New Roman" w:hAnsi="Times New Roman"/>
          <w:color w:val="000000"/>
          <w:sz w:val="24"/>
          <w:szCs w:val="24"/>
        </w:rPr>
        <w:t xml:space="preserve"> чем за 30 дней до его рассмотрения с одновременным опубликованием установленного Советом Горьковского городского поселения порядка учета предложений по проекту указанного устава (решения), а также порядка участия граждан в его обсуждении. </w:t>
      </w:r>
      <w:proofErr w:type="gramStart"/>
      <w:r w:rsidR="00CB5F4C" w:rsidRPr="00CB5F4C">
        <w:rPr>
          <w:rFonts w:ascii="Times New Roman" w:hAnsi="Times New Roman"/>
          <w:color w:val="000000"/>
          <w:sz w:val="24"/>
          <w:szCs w:val="24"/>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городского поселения, а также порядка участия граждан в его обсуждении в случае, когда в устав городского поселения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Омской области в целях приведения данного устава</w:t>
      </w:r>
      <w:proofErr w:type="gramEnd"/>
      <w:r w:rsidR="00CB5F4C" w:rsidRPr="00CB5F4C">
        <w:rPr>
          <w:rFonts w:ascii="Times New Roman" w:hAnsi="Times New Roman"/>
          <w:color w:val="000000"/>
          <w:sz w:val="24"/>
          <w:szCs w:val="24"/>
        </w:rPr>
        <w:t xml:space="preserve"> в соответствие с этими нормативными правовыми актами</w:t>
      </w:r>
      <w:r w:rsidRPr="00F9595B">
        <w:rPr>
          <w:rFonts w:ascii="Times New Roman" w:hAnsi="Times New Roman"/>
          <w:color w:val="000000"/>
          <w:sz w:val="24"/>
          <w:szCs w:val="24"/>
        </w:rPr>
        <w:t>.</w:t>
      </w:r>
    </w:p>
    <w:p w:rsidR="0003462C" w:rsidRPr="00F9595B" w:rsidRDefault="00693785" w:rsidP="0003462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2</w:t>
      </w:r>
      <w:r w:rsidR="0003462C" w:rsidRPr="00F9595B">
        <w:rPr>
          <w:rFonts w:ascii="Times New Roman" w:hAnsi="Times New Roman"/>
          <w:color w:val="000000"/>
          <w:sz w:val="24"/>
          <w:szCs w:val="24"/>
        </w:rPr>
        <w:t>. По проекту Устава Горьковского городского поселения и по проекту решения о внесении изменений и дополнений в Устав Горьковского городского поселения, в порядке, предусмотренном настоящим Уставом, проводятся публичные слушания.</w:t>
      </w:r>
    </w:p>
    <w:p w:rsidR="0003462C" w:rsidRPr="00F9595B" w:rsidRDefault="00693785" w:rsidP="0003462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3</w:t>
      </w:r>
      <w:r w:rsidR="0003462C" w:rsidRPr="00F9595B">
        <w:rPr>
          <w:rFonts w:ascii="Times New Roman" w:hAnsi="Times New Roman"/>
          <w:color w:val="000000"/>
          <w:sz w:val="24"/>
          <w:szCs w:val="24"/>
        </w:rPr>
        <w:t>. Решение Совета Горьковского городского поселения о принятии Устава и решение о внесении изменений и дополнений в него, принимается большинством в две трети голосов от установленной численности депутатов Совета Горьковского городского поселения.</w:t>
      </w:r>
    </w:p>
    <w:p w:rsidR="0003462C" w:rsidRDefault="00693785" w:rsidP="0003462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lastRenderedPageBreak/>
        <w:t>4</w:t>
      </w:r>
      <w:r w:rsidR="0003462C" w:rsidRPr="00F9595B">
        <w:rPr>
          <w:rFonts w:ascii="Times New Roman" w:hAnsi="Times New Roman"/>
          <w:color w:val="000000"/>
          <w:sz w:val="24"/>
          <w:szCs w:val="24"/>
        </w:rPr>
        <w:t>. Устав Горьковского городского поселения, решение о внесении в Устав изменений и дополнений подлежат государственной регистрации в порядке, предусмотренном федеральным законом.</w:t>
      </w:r>
    </w:p>
    <w:p w:rsidR="00CB5F4C" w:rsidRPr="00F9595B" w:rsidRDefault="00693785" w:rsidP="0003462C">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5</w:t>
      </w:r>
      <w:r w:rsidR="00CB5F4C" w:rsidRPr="00CB5F4C">
        <w:rPr>
          <w:rFonts w:ascii="Times New Roman" w:hAnsi="Times New Roman"/>
          <w:color w:val="000000"/>
          <w:sz w:val="24"/>
          <w:szCs w:val="24"/>
        </w:rPr>
        <w:t>. Приведение устава городского поселения в соответствие с федеральным законом, законом Омской области осуществляется в установленный этими законодательными актами срок. В случае</w:t>
      </w:r>
      <w:proofErr w:type="gramStart"/>
      <w:r w:rsidR="00CB5F4C" w:rsidRPr="00CB5F4C">
        <w:rPr>
          <w:rFonts w:ascii="Times New Roman" w:hAnsi="Times New Roman"/>
          <w:color w:val="000000"/>
          <w:sz w:val="24"/>
          <w:szCs w:val="24"/>
        </w:rPr>
        <w:t>,</w:t>
      </w:r>
      <w:proofErr w:type="gramEnd"/>
      <w:r w:rsidR="00CB5F4C" w:rsidRPr="00CB5F4C">
        <w:rPr>
          <w:rFonts w:ascii="Times New Roman" w:hAnsi="Times New Roman"/>
          <w:color w:val="000000"/>
          <w:sz w:val="24"/>
          <w:szCs w:val="24"/>
        </w:rPr>
        <w:t xml:space="preserve"> если федеральным законом, законом Омской области указанный срок не установлен, срок приведения устава городского поселения в соответствие с федеральным законом, законом Омской области определяется с учетом даты вступления в силу соответствующего федерального закона, закона Омской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городского поселения, учета предложений граждан по нему, периодичности заседаний Совета городского поселения,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r w:rsidR="00CB5F4C">
        <w:rPr>
          <w:rFonts w:ascii="Times New Roman" w:hAnsi="Times New Roman"/>
          <w:color w:val="000000"/>
          <w:sz w:val="24"/>
          <w:szCs w:val="24"/>
        </w:rPr>
        <w:t>.</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5</w:t>
      </w:r>
      <w:r w:rsidR="00343EC4" w:rsidRPr="00F9595B">
        <w:rPr>
          <w:rFonts w:ascii="Times New Roman" w:hAnsi="Times New Roman"/>
          <w:b/>
          <w:bCs/>
          <w:color w:val="000000"/>
          <w:sz w:val="24"/>
          <w:szCs w:val="24"/>
        </w:rPr>
        <w:t>8</w:t>
      </w:r>
      <w:r w:rsidRPr="00F9595B">
        <w:rPr>
          <w:rFonts w:ascii="Times New Roman" w:hAnsi="Times New Roman"/>
          <w:b/>
          <w:bCs/>
          <w:color w:val="000000"/>
          <w:sz w:val="24"/>
          <w:szCs w:val="24"/>
        </w:rPr>
        <w:t>. Вступление в силу Устава Горьковского городского поселения, решения о внесении изменений и дополнений в Устав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sz w:val="24"/>
          <w:szCs w:val="24"/>
        </w:rPr>
      </w:pPr>
      <w:r w:rsidRPr="00F9595B">
        <w:rPr>
          <w:rFonts w:ascii="Times New Roman" w:hAnsi="Times New Roman"/>
          <w:sz w:val="24"/>
          <w:szCs w:val="24"/>
        </w:rPr>
        <w:t xml:space="preserve">Устав </w:t>
      </w:r>
      <w:r w:rsidRPr="00F9595B">
        <w:rPr>
          <w:rFonts w:ascii="Times New Roman" w:hAnsi="Times New Roman"/>
          <w:bCs/>
          <w:color w:val="000000"/>
          <w:sz w:val="24"/>
          <w:szCs w:val="24"/>
        </w:rPr>
        <w:t>Горьковского городского поселения</w:t>
      </w:r>
      <w:r w:rsidRPr="00F9595B">
        <w:rPr>
          <w:rFonts w:ascii="Times New Roman" w:hAnsi="Times New Roman"/>
          <w:sz w:val="24"/>
          <w:szCs w:val="24"/>
        </w:rPr>
        <w:t xml:space="preserve">, решение о внесении изменений и дополнений в устав </w:t>
      </w:r>
      <w:r w:rsidRPr="00F9595B">
        <w:rPr>
          <w:rFonts w:ascii="Times New Roman" w:hAnsi="Times New Roman"/>
          <w:bCs/>
          <w:color w:val="000000"/>
          <w:sz w:val="24"/>
          <w:szCs w:val="24"/>
        </w:rPr>
        <w:t>Горьковского городского поселения</w:t>
      </w:r>
      <w:r w:rsidRPr="00F9595B">
        <w:rPr>
          <w:rFonts w:ascii="Times New Roman" w:hAnsi="Times New Roman"/>
          <w:sz w:val="24"/>
          <w:szCs w:val="24"/>
        </w:rPr>
        <w:t xml:space="preserve">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w:t>
      </w:r>
      <w:proofErr w:type="gramStart"/>
      <w:r w:rsidRPr="00F9595B">
        <w:rPr>
          <w:rFonts w:ascii="Times New Roman" w:hAnsi="Times New Roman"/>
          <w:sz w:val="24"/>
          <w:szCs w:val="24"/>
        </w:rPr>
        <w:t xml:space="preserve">Глава </w:t>
      </w:r>
      <w:r w:rsidRPr="00F9595B">
        <w:rPr>
          <w:rFonts w:ascii="Times New Roman" w:hAnsi="Times New Roman"/>
          <w:bCs/>
          <w:color w:val="000000"/>
          <w:sz w:val="24"/>
          <w:szCs w:val="24"/>
        </w:rPr>
        <w:t>Горьковского городского поселения</w:t>
      </w:r>
      <w:r w:rsidRPr="00F9595B">
        <w:rPr>
          <w:rFonts w:ascii="Times New Roman" w:hAnsi="Times New Roman"/>
          <w:sz w:val="24"/>
          <w:szCs w:val="24"/>
        </w:rPr>
        <w:t xml:space="preserve"> обязан опубликовать (обнародовать) зарегистрированные Устав </w:t>
      </w:r>
      <w:r w:rsidRPr="00F9595B">
        <w:rPr>
          <w:rFonts w:ascii="Times New Roman" w:hAnsi="Times New Roman"/>
          <w:bCs/>
          <w:color w:val="000000"/>
          <w:sz w:val="24"/>
          <w:szCs w:val="24"/>
        </w:rPr>
        <w:t>Горьковского городского поселения</w:t>
      </w:r>
      <w:r w:rsidRPr="00F9595B">
        <w:rPr>
          <w:rFonts w:ascii="Times New Roman" w:hAnsi="Times New Roman"/>
          <w:sz w:val="24"/>
          <w:szCs w:val="24"/>
        </w:rPr>
        <w:t xml:space="preserve">, решение о внесении изменений и дополнений в Устав </w:t>
      </w:r>
      <w:r w:rsidRPr="00F9595B">
        <w:rPr>
          <w:rFonts w:ascii="Times New Roman" w:hAnsi="Times New Roman"/>
          <w:bCs/>
          <w:color w:val="000000"/>
          <w:sz w:val="24"/>
          <w:szCs w:val="24"/>
        </w:rPr>
        <w:t>Горьковского городского поселения</w:t>
      </w:r>
      <w:r w:rsidRPr="00F9595B">
        <w:rPr>
          <w:rFonts w:ascii="Times New Roman" w:hAnsi="Times New Roman"/>
          <w:sz w:val="24"/>
          <w:szCs w:val="24"/>
        </w:rPr>
        <w:t xml:space="preserve">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03462C" w:rsidRPr="00F9595B" w:rsidRDefault="00AF1075" w:rsidP="0003462C">
      <w:pPr>
        <w:autoSpaceDE w:val="0"/>
        <w:autoSpaceDN w:val="0"/>
        <w:adjustRightInd w:val="0"/>
        <w:spacing w:after="0" w:line="240" w:lineRule="auto"/>
        <w:ind w:firstLine="709"/>
        <w:jc w:val="both"/>
        <w:rPr>
          <w:rFonts w:ascii="Times New Roman" w:hAnsi="Times New Roman"/>
          <w:sz w:val="24"/>
          <w:szCs w:val="24"/>
        </w:rPr>
      </w:pPr>
      <w:proofErr w:type="gramStart"/>
      <w:r w:rsidRPr="00AF1075">
        <w:rPr>
          <w:rFonts w:ascii="Times New Roman" w:hAnsi="Times New Roman"/>
          <w:sz w:val="24"/>
          <w:szCs w:val="24"/>
        </w:rPr>
        <w:t>Изменения и дополнения, внесенные в устав Горьковского городского поселения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Горьковского городского поселения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Горьковского городского поселения, принявшего муниципальный</w:t>
      </w:r>
      <w:proofErr w:type="gramEnd"/>
      <w:r w:rsidRPr="00AF1075">
        <w:rPr>
          <w:rFonts w:ascii="Times New Roman" w:hAnsi="Times New Roman"/>
          <w:sz w:val="24"/>
          <w:szCs w:val="24"/>
        </w:rPr>
        <w:t xml:space="preserve"> правовой акт о внесении указанных изменений и дополнений в устав Го</w:t>
      </w:r>
      <w:r>
        <w:rPr>
          <w:rFonts w:ascii="Times New Roman" w:hAnsi="Times New Roman"/>
          <w:sz w:val="24"/>
          <w:szCs w:val="24"/>
        </w:rPr>
        <w:t>рьковского городского поселения</w:t>
      </w:r>
      <w:r w:rsidR="0003462C" w:rsidRPr="00F9595B">
        <w:rPr>
          <w:rFonts w:ascii="Times New Roman" w:hAnsi="Times New Roman"/>
          <w:sz w:val="24"/>
          <w:szCs w:val="24"/>
        </w:rPr>
        <w:t>.</w:t>
      </w:r>
    </w:p>
    <w:p w:rsidR="0003462C" w:rsidRPr="00F9595B" w:rsidRDefault="0003462C" w:rsidP="0003462C">
      <w:pPr>
        <w:autoSpaceDE w:val="0"/>
        <w:autoSpaceDN w:val="0"/>
        <w:adjustRightInd w:val="0"/>
        <w:spacing w:after="0" w:line="240" w:lineRule="auto"/>
        <w:ind w:firstLine="709"/>
        <w:jc w:val="both"/>
        <w:rPr>
          <w:rFonts w:ascii="Times New Roman" w:hAnsi="Times New Roman"/>
          <w:sz w:val="24"/>
          <w:szCs w:val="24"/>
        </w:rPr>
      </w:pPr>
      <w:r w:rsidRPr="00F9595B">
        <w:rPr>
          <w:rFonts w:ascii="Times New Roman" w:hAnsi="Times New Roman"/>
          <w:sz w:val="24"/>
          <w:szCs w:val="24"/>
        </w:rPr>
        <w:t xml:space="preserve">Изменения и дополнения, внесенные в Устав </w:t>
      </w:r>
      <w:r w:rsidRPr="00F9595B">
        <w:rPr>
          <w:rFonts w:ascii="Times New Roman" w:hAnsi="Times New Roman"/>
          <w:bCs/>
          <w:color w:val="000000"/>
          <w:sz w:val="24"/>
          <w:szCs w:val="24"/>
        </w:rPr>
        <w:t>Горьковского городского поселения</w:t>
      </w:r>
      <w:r w:rsidRPr="00F9595B">
        <w:rPr>
          <w:rFonts w:ascii="Times New Roman" w:hAnsi="Times New Roman"/>
          <w:sz w:val="24"/>
          <w:szCs w:val="24"/>
        </w:rPr>
        <w:t xml:space="preserve">, вступают в силу в порядке, </w:t>
      </w:r>
      <w:r w:rsidRPr="00F9595B">
        <w:rPr>
          <w:rFonts w:ascii="Times New Roman" w:hAnsi="Times New Roman"/>
          <w:color w:val="000000"/>
          <w:sz w:val="24"/>
          <w:szCs w:val="24"/>
        </w:rPr>
        <w:t xml:space="preserve">предусмотренном </w:t>
      </w:r>
      <w:hyperlink r:id="rId72" w:history="1">
        <w:r w:rsidRPr="00F9595B">
          <w:rPr>
            <w:rFonts w:ascii="Times New Roman" w:hAnsi="Times New Roman"/>
            <w:color w:val="000000"/>
            <w:sz w:val="24"/>
            <w:szCs w:val="24"/>
          </w:rPr>
          <w:t>абзацем первым</w:t>
        </w:r>
      </w:hyperlink>
      <w:r w:rsidRPr="00F9595B">
        <w:rPr>
          <w:rFonts w:ascii="Times New Roman" w:hAnsi="Times New Roman"/>
          <w:sz w:val="24"/>
          <w:szCs w:val="24"/>
        </w:rPr>
        <w:t xml:space="preserve"> настоящей статьи.</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Статья 5</w:t>
      </w:r>
      <w:r w:rsidR="00343EC4" w:rsidRPr="00F9595B">
        <w:rPr>
          <w:rFonts w:ascii="Times New Roman" w:hAnsi="Times New Roman"/>
          <w:b/>
          <w:bCs/>
          <w:color w:val="000000"/>
          <w:sz w:val="24"/>
          <w:szCs w:val="24"/>
        </w:rPr>
        <w:t>9</w:t>
      </w:r>
      <w:r w:rsidRPr="00F9595B">
        <w:rPr>
          <w:rFonts w:ascii="Times New Roman" w:hAnsi="Times New Roman"/>
          <w:b/>
          <w:bCs/>
          <w:color w:val="000000"/>
          <w:sz w:val="24"/>
          <w:szCs w:val="24"/>
        </w:rPr>
        <w:t>. Прекращение действия Устава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Настоящий Устав прекращает свое действие после вступления в силу нового Устава Горьковского городского поселения.</w:t>
      </w:r>
    </w:p>
    <w:p w:rsidR="0003462C" w:rsidRPr="00F9595B"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p>
    <w:p w:rsidR="0003462C" w:rsidRDefault="0003462C" w:rsidP="0003462C">
      <w:pPr>
        <w:autoSpaceDE w:val="0"/>
        <w:autoSpaceDN w:val="0"/>
        <w:adjustRightInd w:val="0"/>
        <w:spacing w:after="0" w:line="240" w:lineRule="auto"/>
        <w:ind w:firstLine="709"/>
        <w:jc w:val="center"/>
        <w:rPr>
          <w:rFonts w:ascii="Times New Roman" w:hAnsi="Times New Roman"/>
          <w:b/>
          <w:bCs/>
          <w:color w:val="000000"/>
          <w:sz w:val="24"/>
          <w:szCs w:val="24"/>
        </w:rPr>
      </w:pPr>
      <w:r w:rsidRPr="00F9595B">
        <w:rPr>
          <w:rFonts w:ascii="Times New Roman" w:hAnsi="Times New Roman"/>
          <w:b/>
          <w:bCs/>
          <w:color w:val="000000"/>
          <w:sz w:val="24"/>
          <w:szCs w:val="24"/>
        </w:rPr>
        <w:t>ГЛАВА XI. ЗАКЛЮЧИТЕЛЬНЫЕ ПОЛОЖЕНИЯ</w:t>
      </w:r>
    </w:p>
    <w:p w:rsidR="00A14B0C" w:rsidRPr="00F9595B" w:rsidRDefault="00A14B0C" w:rsidP="0003462C">
      <w:pPr>
        <w:autoSpaceDE w:val="0"/>
        <w:autoSpaceDN w:val="0"/>
        <w:adjustRightInd w:val="0"/>
        <w:spacing w:after="0" w:line="240" w:lineRule="auto"/>
        <w:ind w:firstLine="709"/>
        <w:jc w:val="center"/>
        <w:rPr>
          <w:rFonts w:ascii="Times New Roman" w:hAnsi="Times New Roman"/>
          <w:b/>
          <w:bCs/>
          <w:color w:val="000000"/>
          <w:sz w:val="24"/>
          <w:szCs w:val="24"/>
        </w:rPr>
      </w:pPr>
    </w:p>
    <w:p w:rsidR="0003462C" w:rsidRPr="00F9595B" w:rsidRDefault="0003462C" w:rsidP="0003462C">
      <w:pPr>
        <w:autoSpaceDE w:val="0"/>
        <w:autoSpaceDN w:val="0"/>
        <w:adjustRightInd w:val="0"/>
        <w:spacing w:after="0" w:line="240" w:lineRule="auto"/>
        <w:ind w:firstLine="709"/>
        <w:jc w:val="both"/>
        <w:rPr>
          <w:rFonts w:ascii="Times New Roman" w:hAnsi="Times New Roman"/>
          <w:b/>
          <w:bCs/>
          <w:color w:val="000000"/>
          <w:sz w:val="24"/>
          <w:szCs w:val="24"/>
        </w:rPr>
      </w:pPr>
      <w:r w:rsidRPr="00F9595B">
        <w:rPr>
          <w:rFonts w:ascii="Times New Roman" w:hAnsi="Times New Roman"/>
          <w:b/>
          <w:bCs/>
          <w:color w:val="000000"/>
          <w:sz w:val="24"/>
          <w:szCs w:val="24"/>
        </w:rPr>
        <w:t xml:space="preserve">Статья </w:t>
      </w:r>
      <w:r w:rsidR="00343EC4" w:rsidRPr="00F9595B">
        <w:rPr>
          <w:rFonts w:ascii="Times New Roman" w:hAnsi="Times New Roman"/>
          <w:b/>
          <w:bCs/>
          <w:color w:val="000000"/>
          <w:sz w:val="24"/>
          <w:szCs w:val="24"/>
        </w:rPr>
        <w:t>60</w:t>
      </w:r>
      <w:r w:rsidRPr="00F9595B">
        <w:rPr>
          <w:rFonts w:ascii="Times New Roman" w:hAnsi="Times New Roman"/>
          <w:b/>
          <w:bCs/>
          <w:color w:val="000000"/>
          <w:sz w:val="24"/>
          <w:szCs w:val="24"/>
        </w:rPr>
        <w:t>. Вступление в силу настоящего Устава</w:t>
      </w:r>
    </w:p>
    <w:p w:rsidR="0003462C" w:rsidRPr="007607A4" w:rsidRDefault="0003462C" w:rsidP="0003462C">
      <w:pPr>
        <w:autoSpaceDE w:val="0"/>
        <w:autoSpaceDN w:val="0"/>
        <w:adjustRightInd w:val="0"/>
        <w:spacing w:after="0" w:line="240" w:lineRule="auto"/>
        <w:ind w:firstLine="709"/>
        <w:jc w:val="both"/>
        <w:rPr>
          <w:rFonts w:ascii="Times New Roman" w:hAnsi="Times New Roman"/>
          <w:color w:val="000000"/>
          <w:sz w:val="24"/>
          <w:szCs w:val="24"/>
        </w:rPr>
      </w:pPr>
      <w:r w:rsidRPr="00F9595B">
        <w:rPr>
          <w:rFonts w:ascii="Times New Roman" w:hAnsi="Times New Roman"/>
          <w:color w:val="000000"/>
          <w:sz w:val="24"/>
          <w:szCs w:val="24"/>
        </w:rPr>
        <w:t>Настоящий Устав вступает в силу с момента его официального опубликования (обнародования), которое осуществляется при наличии его государственной регистрации.</w:t>
      </w:r>
    </w:p>
    <w:sectPr w:rsidR="0003462C" w:rsidRPr="007607A4" w:rsidSect="009D3421">
      <w:headerReference w:type="even" r:id="rId73"/>
      <w:headerReference w:type="default" r:id="rId74"/>
      <w:footerReference w:type="default" r:id="rId75"/>
      <w:footerReference w:type="first" r:id="rId76"/>
      <w:pgSz w:w="11906" w:h="16838" w:code="9"/>
      <w:pgMar w:top="31" w:right="567" w:bottom="709"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E97" w:rsidRDefault="003A3E97">
      <w:r>
        <w:separator/>
      </w:r>
    </w:p>
  </w:endnote>
  <w:endnote w:type="continuationSeparator" w:id="0">
    <w:p w:rsidR="003A3E97" w:rsidRDefault="003A3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0CC" w:rsidRDefault="00BA30CC">
    <w:pPr>
      <w:pStyle w:val="a3"/>
      <w:jc w:val="center"/>
    </w:pPr>
    <w:r>
      <w:fldChar w:fldCharType="begin"/>
    </w:r>
    <w:r>
      <w:instrText>PAGE   \* MERGEFORMAT</w:instrText>
    </w:r>
    <w:r>
      <w:fldChar w:fldCharType="separate"/>
    </w:r>
    <w:r w:rsidR="00DC020C">
      <w:rPr>
        <w:noProof/>
      </w:rPr>
      <w:t>28</w:t>
    </w:r>
    <w:r>
      <w:fldChar w:fldCharType="end"/>
    </w:r>
  </w:p>
  <w:p w:rsidR="007607A4" w:rsidRDefault="007607A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EC4" w:rsidRDefault="00EF4EC4">
    <w:pPr>
      <w:pStyle w:val="a3"/>
      <w:jc w:val="center"/>
    </w:pPr>
  </w:p>
  <w:p w:rsidR="00EF4EC4" w:rsidRDefault="00EF4EC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E97" w:rsidRDefault="003A3E97">
      <w:r>
        <w:separator/>
      </w:r>
    </w:p>
  </w:footnote>
  <w:footnote w:type="continuationSeparator" w:id="0">
    <w:p w:rsidR="003A3E97" w:rsidRDefault="003A3E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EC4" w:rsidRDefault="00EF4EC4">
    <w:pPr>
      <w:pStyle w:val="a6"/>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EC4" w:rsidRDefault="00EF4EC4">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125F9"/>
    <w:multiLevelType w:val="hybridMultilevel"/>
    <w:tmpl w:val="B90C7BF2"/>
    <w:lvl w:ilvl="0" w:tplc="93FCC268">
      <w:start w:val="13"/>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BED7E84"/>
    <w:multiLevelType w:val="hybridMultilevel"/>
    <w:tmpl w:val="29A04A74"/>
    <w:lvl w:ilvl="0" w:tplc="AACCDBDE">
      <w:start w:val="1"/>
      <w:numFmt w:val="decimal"/>
      <w:lvlText w:val="%1)"/>
      <w:lvlJc w:val="left"/>
      <w:pPr>
        <w:ind w:left="502" w:hanging="360"/>
      </w:pPr>
      <w:rPr>
        <w:b w:val="0"/>
        <w:sz w:val="24"/>
        <w:szCs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2D851283"/>
    <w:multiLevelType w:val="hybridMultilevel"/>
    <w:tmpl w:val="7CBCD92A"/>
    <w:lvl w:ilvl="0" w:tplc="E12A9C44">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3">
    <w:nsid w:val="5B4A60FC"/>
    <w:multiLevelType w:val="hybridMultilevel"/>
    <w:tmpl w:val="AA9243EC"/>
    <w:lvl w:ilvl="0" w:tplc="91F877CE">
      <w:start w:val="1"/>
      <w:numFmt w:val="decimal"/>
      <w:lvlText w:val="%1."/>
      <w:lvlJc w:val="left"/>
      <w:pPr>
        <w:ind w:left="-729" w:hanging="405"/>
      </w:pPr>
      <w:rPr>
        <w:rFonts w:hint="default"/>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abstractNum w:abstractNumId="4">
    <w:nsid w:val="60365212"/>
    <w:multiLevelType w:val="hybridMultilevel"/>
    <w:tmpl w:val="EA66DF46"/>
    <w:lvl w:ilvl="0" w:tplc="CBBA4F48">
      <w:start w:val="1"/>
      <w:numFmt w:val="decimal"/>
      <w:lvlText w:val="%1."/>
      <w:lvlJc w:val="left"/>
      <w:pPr>
        <w:tabs>
          <w:tab w:val="num" w:pos="1140"/>
        </w:tabs>
        <w:ind w:left="1140" w:hanging="4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462"/>
    <w:rsid w:val="000011E8"/>
    <w:rsid w:val="0000401F"/>
    <w:rsid w:val="000105CC"/>
    <w:rsid w:val="0001559E"/>
    <w:rsid w:val="00022644"/>
    <w:rsid w:val="000279FE"/>
    <w:rsid w:val="00027BAF"/>
    <w:rsid w:val="0003462C"/>
    <w:rsid w:val="00037472"/>
    <w:rsid w:val="000469C8"/>
    <w:rsid w:val="00046B2A"/>
    <w:rsid w:val="00046B4C"/>
    <w:rsid w:val="00047017"/>
    <w:rsid w:val="0004711B"/>
    <w:rsid w:val="00053689"/>
    <w:rsid w:val="0006668C"/>
    <w:rsid w:val="000742DD"/>
    <w:rsid w:val="00074BB1"/>
    <w:rsid w:val="00080FDC"/>
    <w:rsid w:val="00081C17"/>
    <w:rsid w:val="00086852"/>
    <w:rsid w:val="00095E87"/>
    <w:rsid w:val="00096F4F"/>
    <w:rsid w:val="000972EE"/>
    <w:rsid w:val="00097603"/>
    <w:rsid w:val="000A6859"/>
    <w:rsid w:val="000B3B06"/>
    <w:rsid w:val="000B431F"/>
    <w:rsid w:val="000B7850"/>
    <w:rsid w:val="000C0462"/>
    <w:rsid w:val="000C481F"/>
    <w:rsid w:val="000C5811"/>
    <w:rsid w:val="000C6FBC"/>
    <w:rsid w:val="000D0670"/>
    <w:rsid w:val="000D1AC9"/>
    <w:rsid w:val="000D2B7D"/>
    <w:rsid w:val="000D5FDB"/>
    <w:rsid w:val="000D66F2"/>
    <w:rsid w:val="000E4F01"/>
    <w:rsid w:val="000E6DC7"/>
    <w:rsid w:val="000F189F"/>
    <w:rsid w:val="000F1F88"/>
    <w:rsid w:val="000F663C"/>
    <w:rsid w:val="00107770"/>
    <w:rsid w:val="00110DEA"/>
    <w:rsid w:val="00113FE6"/>
    <w:rsid w:val="001155E7"/>
    <w:rsid w:val="0011745F"/>
    <w:rsid w:val="00122221"/>
    <w:rsid w:val="00122BD6"/>
    <w:rsid w:val="00126949"/>
    <w:rsid w:val="00130A15"/>
    <w:rsid w:val="0013125A"/>
    <w:rsid w:val="00132060"/>
    <w:rsid w:val="001372EE"/>
    <w:rsid w:val="001407FB"/>
    <w:rsid w:val="001411B8"/>
    <w:rsid w:val="00141534"/>
    <w:rsid w:val="0014451B"/>
    <w:rsid w:val="00144590"/>
    <w:rsid w:val="00145CE1"/>
    <w:rsid w:val="00146AC1"/>
    <w:rsid w:val="001477C4"/>
    <w:rsid w:val="001558CC"/>
    <w:rsid w:val="0015768B"/>
    <w:rsid w:val="00161040"/>
    <w:rsid w:val="00161F52"/>
    <w:rsid w:val="001633B9"/>
    <w:rsid w:val="00164A31"/>
    <w:rsid w:val="00172DD4"/>
    <w:rsid w:val="0018491C"/>
    <w:rsid w:val="00184C89"/>
    <w:rsid w:val="00187A30"/>
    <w:rsid w:val="00187C5F"/>
    <w:rsid w:val="00191388"/>
    <w:rsid w:val="001A4229"/>
    <w:rsid w:val="001B05F5"/>
    <w:rsid w:val="001B10DD"/>
    <w:rsid w:val="001B1B5D"/>
    <w:rsid w:val="001B3F76"/>
    <w:rsid w:val="001C1D96"/>
    <w:rsid w:val="001C23A5"/>
    <w:rsid w:val="001C3BCB"/>
    <w:rsid w:val="001E0F60"/>
    <w:rsid w:val="001E11B4"/>
    <w:rsid w:val="001E2BA7"/>
    <w:rsid w:val="001E44E7"/>
    <w:rsid w:val="001E5561"/>
    <w:rsid w:val="001E7E1F"/>
    <w:rsid w:val="001F2F7B"/>
    <w:rsid w:val="001F4E76"/>
    <w:rsid w:val="001F51E6"/>
    <w:rsid w:val="001F729E"/>
    <w:rsid w:val="00200AEA"/>
    <w:rsid w:val="0020348A"/>
    <w:rsid w:val="00211D51"/>
    <w:rsid w:val="00212B0D"/>
    <w:rsid w:val="00216293"/>
    <w:rsid w:val="00216840"/>
    <w:rsid w:val="00221D89"/>
    <w:rsid w:val="00227BBB"/>
    <w:rsid w:val="00233BA6"/>
    <w:rsid w:val="002415EC"/>
    <w:rsid w:val="00241F89"/>
    <w:rsid w:val="00243176"/>
    <w:rsid w:val="0024536A"/>
    <w:rsid w:val="002462C8"/>
    <w:rsid w:val="0024632B"/>
    <w:rsid w:val="00246874"/>
    <w:rsid w:val="00252DE3"/>
    <w:rsid w:val="002574F1"/>
    <w:rsid w:val="00257787"/>
    <w:rsid w:val="00257C07"/>
    <w:rsid w:val="0026403B"/>
    <w:rsid w:val="00264275"/>
    <w:rsid w:val="002650D8"/>
    <w:rsid w:val="00266B7D"/>
    <w:rsid w:val="00267CBB"/>
    <w:rsid w:val="002700B4"/>
    <w:rsid w:val="00271B4E"/>
    <w:rsid w:val="002755E4"/>
    <w:rsid w:val="002840FC"/>
    <w:rsid w:val="00286FB6"/>
    <w:rsid w:val="00287A88"/>
    <w:rsid w:val="002921D8"/>
    <w:rsid w:val="002925FD"/>
    <w:rsid w:val="002932E6"/>
    <w:rsid w:val="00295CDB"/>
    <w:rsid w:val="00295FAB"/>
    <w:rsid w:val="002B0AE8"/>
    <w:rsid w:val="002B6070"/>
    <w:rsid w:val="002B708C"/>
    <w:rsid w:val="002C1ECF"/>
    <w:rsid w:val="002C2B02"/>
    <w:rsid w:val="002C45F2"/>
    <w:rsid w:val="002C5571"/>
    <w:rsid w:val="002C705C"/>
    <w:rsid w:val="002C77F5"/>
    <w:rsid w:val="002C7B54"/>
    <w:rsid w:val="002D18B5"/>
    <w:rsid w:val="002D77E2"/>
    <w:rsid w:val="002E39D5"/>
    <w:rsid w:val="002E3BF5"/>
    <w:rsid w:val="002F079A"/>
    <w:rsid w:val="002F28D3"/>
    <w:rsid w:val="002F7470"/>
    <w:rsid w:val="0030056A"/>
    <w:rsid w:val="00304D02"/>
    <w:rsid w:val="00305DF8"/>
    <w:rsid w:val="00306839"/>
    <w:rsid w:val="00307CB4"/>
    <w:rsid w:val="00312658"/>
    <w:rsid w:val="00313000"/>
    <w:rsid w:val="00317042"/>
    <w:rsid w:val="00317102"/>
    <w:rsid w:val="0031740C"/>
    <w:rsid w:val="00321246"/>
    <w:rsid w:val="00321C97"/>
    <w:rsid w:val="003225E4"/>
    <w:rsid w:val="0032275B"/>
    <w:rsid w:val="00322D73"/>
    <w:rsid w:val="00322DDB"/>
    <w:rsid w:val="00323754"/>
    <w:rsid w:val="0032434D"/>
    <w:rsid w:val="00332316"/>
    <w:rsid w:val="00333143"/>
    <w:rsid w:val="0033716F"/>
    <w:rsid w:val="00342413"/>
    <w:rsid w:val="00342F86"/>
    <w:rsid w:val="00343EC4"/>
    <w:rsid w:val="00345D12"/>
    <w:rsid w:val="00346931"/>
    <w:rsid w:val="00347C00"/>
    <w:rsid w:val="00351620"/>
    <w:rsid w:val="003557C4"/>
    <w:rsid w:val="0036125A"/>
    <w:rsid w:val="00361DAD"/>
    <w:rsid w:val="003666D6"/>
    <w:rsid w:val="00371588"/>
    <w:rsid w:val="003736CE"/>
    <w:rsid w:val="003737E4"/>
    <w:rsid w:val="003770DB"/>
    <w:rsid w:val="0038102D"/>
    <w:rsid w:val="00382235"/>
    <w:rsid w:val="003837BF"/>
    <w:rsid w:val="00386D8A"/>
    <w:rsid w:val="003914AF"/>
    <w:rsid w:val="003948A1"/>
    <w:rsid w:val="00394C38"/>
    <w:rsid w:val="00395C03"/>
    <w:rsid w:val="003A22BE"/>
    <w:rsid w:val="003A3E97"/>
    <w:rsid w:val="003A3F40"/>
    <w:rsid w:val="003B097D"/>
    <w:rsid w:val="003B2F14"/>
    <w:rsid w:val="003B42FE"/>
    <w:rsid w:val="003B4B9C"/>
    <w:rsid w:val="003C045F"/>
    <w:rsid w:val="003C39F4"/>
    <w:rsid w:val="003C4E64"/>
    <w:rsid w:val="003C54E9"/>
    <w:rsid w:val="003D1E4D"/>
    <w:rsid w:val="003D7824"/>
    <w:rsid w:val="003E7B3E"/>
    <w:rsid w:val="003F4F3F"/>
    <w:rsid w:val="003F772E"/>
    <w:rsid w:val="003F7885"/>
    <w:rsid w:val="00401405"/>
    <w:rsid w:val="00410125"/>
    <w:rsid w:val="004211E5"/>
    <w:rsid w:val="00421B01"/>
    <w:rsid w:val="00423213"/>
    <w:rsid w:val="00425A2D"/>
    <w:rsid w:val="00431538"/>
    <w:rsid w:val="0043192A"/>
    <w:rsid w:val="00434D2A"/>
    <w:rsid w:val="004400A8"/>
    <w:rsid w:val="00442B55"/>
    <w:rsid w:val="004466D6"/>
    <w:rsid w:val="00446D72"/>
    <w:rsid w:val="0045046A"/>
    <w:rsid w:val="00456F54"/>
    <w:rsid w:val="004734A3"/>
    <w:rsid w:val="004806B5"/>
    <w:rsid w:val="00480731"/>
    <w:rsid w:val="0048315F"/>
    <w:rsid w:val="00485F2E"/>
    <w:rsid w:val="00486702"/>
    <w:rsid w:val="00496DCA"/>
    <w:rsid w:val="00496DEA"/>
    <w:rsid w:val="004A1013"/>
    <w:rsid w:val="004B3BE8"/>
    <w:rsid w:val="004B78CD"/>
    <w:rsid w:val="004C1028"/>
    <w:rsid w:val="004D0BD7"/>
    <w:rsid w:val="004D27FB"/>
    <w:rsid w:val="004D3B58"/>
    <w:rsid w:val="004D4DBB"/>
    <w:rsid w:val="004E116D"/>
    <w:rsid w:val="004E4919"/>
    <w:rsid w:val="004E58C1"/>
    <w:rsid w:val="004E711D"/>
    <w:rsid w:val="004F0FE6"/>
    <w:rsid w:val="004F789A"/>
    <w:rsid w:val="00500B94"/>
    <w:rsid w:val="00502B2D"/>
    <w:rsid w:val="00503467"/>
    <w:rsid w:val="00503722"/>
    <w:rsid w:val="00503BC7"/>
    <w:rsid w:val="00504318"/>
    <w:rsid w:val="00511158"/>
    <w:rsid w:val="00511F5D"/>
    <w:rsid w:val="00517E12"/>
    <w:rsid w:val="00532C5F"/>
    <w:rsid w:val="00536709"/>
    <w:rsid w:val="00543465"/>
    <w:rsid w:val="00544F07"/>
    <w:rsid w:val="00547C93"/>
    <w:rsid w:val="00552E42"/>
    <w:rsid w:val="00556252"/>
    <w:rsid w:val="005605F7"/>
    <w:rsid w:val="005620F3"/>
    <w:rsid w:val="00564A24"/>
    <w:rsid w:val="00570780"/>
    <w:rsid w:val="005727C4"/>
    <w:rsid w:val="00577C80"/>
    <w:rsid w:val="00581DA1"/>
    <w:rsid w:val="005947F2"/>
    <w:rsid w:val="005960A1"/>
    <w:rsid w:val="0059712C"/>
    <w:rsid w:val="005A48DC"/>
    <w:rsid w:val="005A7847"/>
    <w:rsid w:val="005B0CA9"/>
    <w:rsid w:val="005B4F95"/>
    <w:rsid w:val="005C0DB7"/>
    <w:rsid w:val="005C2AED"/>
    <w:rsid w:val="005C2E48"/>
    <w:rsid w:val="005C3414"/>
    <w:rsid w:val="005C5552"/>
    <w:rsid w:val="005D0DF9"/>
    <w:rsid w:val="005D1B75"/>
    <w:rsid w:val="005D4BB6"/>
    <w:rsid w:val="005D6E33"/>
    <w:rsid w:val="005E3092"/>
    <w:rsid w:val="005E35EF"/>
    <w:rsid w:val="005E45BA"/>
    <w:rsid w:val="005E4E09"/>
    <w:rsid w:val="005F03BF"/>
    <w:rsid w:val="005F0BC8"/>
    <w:rsid w:val="005F1CD4"/>
    <w:rsid w:val="005F2895"/>
    <w:rsid w:val="005F2F10"/>
    <w:rsid w:val="005F6B08"/>
    <w:rsid w:val="005F6F13"/>
    <w:rsid w:val="00601416"/>
    <w:rsid w:val="0060188B"/>
    <w:rsid w:val="00601D83"/>
    <w:rsid w:val="00601D98"/>
    <w:rsid w:val="006039FE"/>
    <w:rsid w:val="006105B8"/>
    <w:rsid w:val="00610E72"/>
    <w:rsid w:val="00610E93"/>
    <w:rsid w:val="00617961"/>
    <w:rsid w:val="00623DB5"/>
    <w:rsid w:val="00625EE9"/>
    <w:rsid w:val="00631F31"/>
    <w:rsid w:val="0063745F"/>
    <w:rsid w:val="00644B41"/>
    <w:rsid w:val="00644DC7"/>
    <w:rsid w:val="00645D3F"/>
    <w:rsid w:val="00647052"/>
    <w:rsid w:val="006516B9"/>
    <w:rsid w:val="0065619F"/>
    <w:rsid w:val="00663257"/>
    <w:rsid w:val="006642FC"/>
    <w:rsid w:val="006655F6"/>
    <w:rsid w:val="006662D1"/>
    <w:rsid w:val="0067285B"/>
    <w:rsid w:val="0067391A"/>
    <w:rsid w:val="00680D5C"/>
    <w:rsid w:val="006817F3"/>
    <w:rsid w:val="006843D7"/>
    <w:rsid w:val="006872EA"/>
    <w:rsid w:val="006922CF"/>
    <w:rsid w:val="00693785"/>
    <w:rsid w:val="00696A36"/>
    <w:rsid w:val="00696E9D"/>
    <w:rsid w:val="006A143C"/>
    <w:rsid w:val="006A3989"/>
    <w:rsid w:val="006A7EEA"/>
    <w:rsid w:val="006B1286"/>
    <w:rsid w:val="006B6BB0"/>
    <w:rsid w:val="006C0BD0"/>
    <w:rsid w:val="006C1D2C"/>
    <w:rsid w:val="006C45DF"/>
    <w:rsid w:val="006C461C"/>
    <w:rsid w:val="006C7C74"/>
    <w:rsid w:val="006D080F"/>
    <w:rsid w:val="006D1F4D"/>
    <w:rsid w:val="006D21F5"/>
    <w:rsid w:val="006E11A5"/>
    <w:rsid w:val="006E38D3"/>
    <w:rsid w:val="006E4038"/>
    <w:rsid w:val="006E7EF8"/>
    <w:rsid w:val="006F124B"/>
    <w:rsid w:val="006F43AC"/>
    <w:rsid w:val="006F68FE"/>
    <w:rsid w:val="006F7351"/>
    <w:rsid w:val="007017FE"/>
    <w:rsid w:val="00702839"/>
    <w:rsid w:val="00702B08"/>
    <w:rsid w:val="007042E4"/>
    <w:rsid w:val="007133B7"/>
    <w:rsid w:val="0071372E"/>
    <w:rsid w:val="00714667"/>
    <w:rsid w:val="00714C32"/>
    <w:rsid w:val="007166E7"/>
    <w:rsid w:val="00716720"/>
    <w:rsid w:val="00716A72"/>
    <w:rsid w:val="00721CA6"/>
    <w:rsid w:val="00722583"/>
    <w:rsid w:val="00722B3B"/>
    <w:rsid w:val="00724A97"/>
    <w:rsid w:val="00725A79"/>
    <w:rsid w:val="00734B3A"/>
    <w:rsid w:val="007374AB"/>
    <w:rsid w:val="00737C14"/>
    <w:rsid w:val="00741746"/>
    <w:rsid w:val="00742BB9"/>
    <w:rsid w:val="0074637C"/>
    <w:rsid w:val="007511BC"/>
    <w:rsid w:val="00755D50"/>
    <w:rsid w:val="007607A4"/>
    <w:rsid w:val="00763A05"/>
    <w:rsid w:val="00763BD1"/>
    <w:rsid w:val="00770A52"/>
    <w:rsid w:val="00771FE6"/>
    <w:rsid w:val="00776001"/>
    <w:rsid w:val="007761CA"/>
    <w:rsid w:val="00776BD9"/>
    <w:rsid w:val="00785B76"/>
    <w:rsid w:val="0078686E"/>
    <w:rsid w:val="00786D28"/>
    <w:rsid w:val="00792F58"/>
    <w:rsid w:val="00792F66"/>
    <w:rsid w:val="007941FC"/>
    <w:rsid w:val="00794488"/>
    <w:rsid w:val="00794592"/>
    <w:rsid w:val="007975BC"/>
    <w:rsid w:val="007A0E62"/>
    <w:rsid w:val="007A23E0"/>
    <w:rsid w:val="007A3A21"/>
    <w:rsid w:val="007A541C"/>
    <w:rsid w:val="007B3305"/>
    <w:rsid w:val="007B3D72"/>
    <w:rsid w:val="007C2340"/>
    <w:rsid w:val="007D0D50"/>
    <w:rsid w:val="007E0B9D"/>
    <w:rsid w:val="007E3977"/>
    <w:rsid w:val="007E6B12"/>
    <w:rsid w:val="007E73FD"/>
    <w:rsid w:val="007F476A"/>
    <w:rsid w:val="007F751D"/>
    <w:rsid w:val="00802E51"/>
    <w:rsid w:val="00804F1F"/>
    <w:rsid w:val="00805247"/>
    <w:rsid w:val="008151F8"/>
    <w:rsid w:val="00815F25"/>
    <w:rsid w:val="0081676C"/>
    <w:rsid w:val="00824C99"/>
    <w:rsid w:val="00836CBC"/>
    <w:rsid w:val="00843DFD"/>
    <w:rsid w:val="00850E9B"/>
    <w:rsid w:val="00854FAE"/>
    <w:rsid w:val="0086464C"/>
    <w:rsid w:val="00864AEC"/>
    <w:rsid w:val="008736F1"/>
    <w:rsid w:val="0087486E"/>
    <w:rsid w:val="00876089"/>
    <w:rsid w:val="008826FA"/>
    <w:rsid w:val="00882897"/>
    <w:rsid w:val="008835A3"/>
    <w:rsid w:val="00890F0F"/>
    <w:rsid w:val="00890F18"/>
    <w:rsid w:val="008A0744"/>
    <w:rsid w:val="008A10D7"/>
    <w:rsid w:val="008A2CC2"/>
    <w:rsid w:val="008A35E3"/>
    <w:rsid w:val="008A5335"/>
    <w:rsid w:val="008A7FA5"/>
    <w:rsid w:val="008B3CAD"/>
    <w:rsid w:val="008B5407"/>
    <w:rsid w:val="008D3096"/>
    <w:rsid w:val="008D595E"/>
    <w:rsid w:val="008E1FC8"/>
    <w:rsid w:val="008E4FAE"/>
    <w:rsid w:val="008F2E7C"/>
    <w:rsid w:val="008F46F0"/>
    <w:rsid w:val="008F55BF"/>
    <w:rsid w:val="0090133A"/>
    <w:rsid w:val="0090270F"/>
    <w:rsid w:val="00906B36"/>
    <w:rsid w:val="00907612"/>
    <w:rsid w:val="00910890"/>
    <w:rsid w:val="00911C1E"/>
    <w:rsid w:val="009128E5"/>
    <w:rsid w:val="00914F0E"/>
    <w:rsid w:val="00915810"/>
    <w:rsid w:val="009177A6"/>
    <w:rsid w:val="009222A5"/>
    <w:rsid w:val="00923F29"/>
    <w:rsid w:val="00926B09"/>
    <w:rsid w:val="009301B1"/>
    <w:rsid w:val="00934D60"/>
    <w:rsid w:val="00940E3B"/>
    <w:rsid w:val="00941672"/>
    <w:rsid w:val="00962FDC"/>
    <w:rsid w:val="00966677"/>
    <w:rsid w:val="00970DA4"/>
    <w:rsid w:val="00971B3B"/>
    <w:rsid w:val="00971D8D"/>
    <w:rsid w:val="00972222"/>
    <w:rsid w:val="009733EE"/>
    <w:rsid w:val="00973B9D"/>
    <w:rsid w:val="0097426A"/>
    <w:rsid w:val="00975036"/>
    <w:rsid w:val="00976375"/>
    <w:rsid w:val="00976D99"/>
    <w:rsid w:val="00981534"/>
    <w:rsid w:val="0098275D"/>
    <w:rsid w:val="00983A1B"/>
    <w:rsid w:val="00985D13"/>
    <w:rsid w:val="00991276"/>
    <w:rsid w:val="00991C3A"/>
    <w:rsid w:val="00992E7A"/>
    <w:rsid w:val="00993D33"/>
    <w:rsid w:val="00997C4D"/>
    <w:rsid w:val="009A0E18"/>
    <w:rsid w:val="009A317C"/>
    <w:rsid w:val="009A6261"/>
    <w:rsid w:val="009A7828"/>
    <w:rsid w:val="009B5B22"/>
    <w:rsid w:val="009B5C63"/>
    <w:rsid w:val="009C1241"/>
    <w:rsid w:val="009C2B80"/>
    <w:rsid w:val="009C56BD"/>
    <w:rsid w:val="009C65FD"/>
    <w:rsid w:val="009C6DFF"/>
    <w:rsid w:val="009D3421"/>
    <w:rsid w:val="009D5B0E"/>
    <w:rsid w:val="009D7E1E"/>
    <w:rsid w:val="009E2CD5"/>
    <w:rsid w:val="009F36C5"/>
    <w:rsid w:val="009F3765"/>
    <w:rsid w:val="009F4346"/>
    <w:rsid w:val="009F7158"/>
    <w:rsid w:val="00A03D03"/>
    <w:rsid w:val="00A11BB2"/>
    <w:rsid w:val="00A11F85"/>
    <w:rsid w:val="00A130E3"/>
    <w:rsid w:val="00A14B0C"/>
    <w:rsid w:val="00A15A23"/>
    <w:rsid w:val="00A16490"/>
    <w:rsid w:val="00A17831"/>
    <w:rsid w:val="00A2434D"/>
    <w:rsid w:val="00A24624"/>
    <w:rsid w:val="00A278CB"/>
    <w:rsid w:val="00A31780"/>
    <w:rsid w:val="00A3223E"/>
    <w:rsid w:val="00A325DB"/>
    <w:rsid w:val="00A349E2"/>
    <w:rsid w:val="00A352C0"/>
    <w:rsid w:val="00A369FC"/>
    <w:rsid w:val="00A378B0"/>
    <w:rsid w:val="00A44D07"/>
    <w:rsid w:val="00A45AD2"/>
    <w:rsid w:val="00A4664C"/>
    <w:rsid w:val="00A501DA"/>
    <w:rsid w:val="00A56EEC"/>
    <w:rsid w:val="00A60195"/>
    <w:rsid w:val="00A60660"/>
    <w:rsid w:val="00A65AB2"/>
    <w:rsid w:val="00A7289D"/>
    <w:rsid w:val="00A930B8"/>
    <w:rsid w:val="00A933B9"/>
    <w:rsid w:val="00A9537E"/>
    <w:rsid w:val="00A96DD5"/>
    <w:rsid w:val="00AA3A06"/>
    <w:rsid w:val="00AB29ED"/>
    <w:rsid w:val="00AB507E"/>
    <w:rsid w:val="00AB52E7"/>
    <w:rsid w:val="00AB7D36"/>
    <w:rsid w:val="00AC4085"/>
    <w:rsid w:val="00AD1354"/>
    <w:rsid w:val="00AD3CFA"/>
    <w:rsid w:val="00AD45CE"/>
    <w:rsid w:val="00AD7807"/>
    <w:rsid w:val="00AE16C5"/>
    <w:rsid w:val="00AE2082"/>
    <w:rsid w:val="00AE7A24"/>
    <w:rsid w:val="00AE7ED8"/>
    <w:rsid w:val="00AF0650"/>
    <w:rsid w:val="00AF1075"/>
    <w:rsid w:val="00AF3797"/>
    <w:rsid w:val="00AF3D55"/>
    <w:rsid w:val="00AF4253"/>
    <w:rsid w:val="00AF5360"/>
    <w:rsid w:val="00AF755F"/>
    <w:rsid w:val="00B02936"/>
    <w:rsid w:val="00B0766D"/>
    <w:rsid w:val="00B11DB5"/>
    <w:rsid w:val="00B12907"/>
    <w:rsid w:val="00B23385"/>
    <w:rsid w:val="00B246CA"/>
    <w:rsid w:val="00B25516"/>
    <w:rsid w:val="00B3016E"/>
    <w:rsid w:val="00B30413"/>
    <w:rsid w:val="00B325A8"/>
    <w:rsid w:val="00B3569C"/>
    <w:rsid w:val="00B35A5F"/>
    <w:rsid w:val="00B41686"/>
    <w:rsid w:val="00B41AA1"/>
    <w:rsid w:val="00B442F3"/>
    <w:rsid w:val="00B44A0A"/>
    <w:rsid w:val="00B54B0D"/>
    <w:rsid w:val="00B573EB"/>
    <w:rsid w:val="00B57B79"/>
    <w:rsid w:val="00B616E3"/>
    <w:rsid w:val="00B64DCE"/>
    <w:rsid w:val="00B64F9D"/>
    <w:rsid w:val="00B65097"/>
    <w:rsid w:val="00B6572D"/>
    <w:rsid w:val="00B66424"/>
    <w:rsid w:val="00B668AE"/>
    <w:rsid w:val="00B7135C"/>
    <w:rsid w:val="00B74395"/>
    <w:rsid w:val="00B75D8D"/>
    <w:rsid w:val="00B80DE0"/>
    <w:rsid w:val="00B83953"/>
    <w:rsid w:val="00B85BF6"/>
    <w:rsid w:val="00B871A8"/>
    <w:rsid w:val="00B876A9"/>
    <w:rsid w:val="00B93DF8"/>
    <w:rsid w:val="00B96469"/>
    <w:rsid w:val="00BA30CC"/>
    <w:rsid w:val="00BC20B9"/>
    <w:rsid w:val="00BD5F74"/>
    <w:rsid w:val="00BD6A88"/>
    <w:rsid w:val="00BD7A72"/>
    <w:rsid w:val="00BE18D2"/>
    <w:rsid w:val="00BE3234"/>
    <w:rsid w:val="00BE72B7"/>
    <w:rsid w:val="00BF1761"/>
    <w:rsid w:val="00BF4790"/>
    <w:rsid w:val="00BF714B"/>
    <w:rsid w:val="00BF7856"/>
    <w:rsid w:val="00C01B6D"/>
    <w:rsid w:val="00C12BC3"/>
    <w:rsid w:val="00C13C7B"/>
    <w:rsid w:val="00C149F6"/>
    <w:rsid w:val="00C14B12"/>
    <w:rsid w:val="00C23EC1"/>
    <w:rsid w:val="00C26F5D"/>
    <w:rsid w:val="00C30572"/>
    <w:rsid w:val="00C31F50"/>
    <w:rsid w:val="00C35916"/>
    <w:rsid w:val="00C41761"/>
    <w:rsid w:val="00C43996"/>
    <w:rsid w:val="00C443D7"/>
    <w:rsid w:val="00C44BC3"/>
    <w:rsid w:val="00C51823"/>
    <w:rsid w:val="00C54B64"/>
    <w:rsid w:val="00C5652F"/>
    <w:rsid w:val="00C56EA3"/>
    <w:rsid w:val="00C57523"/>
    <w:rsid w:val="00C57637"/>
    <w:rsid w:val="00C61853"/>
    <w:rsid w:val="00C61FDC"/>
    <w:rsid w:val="00C63C81"/>
    <w:rsid w:val="00C63E13"/>
    <w:rsid w:val="00C63FF7"/>
    <w:rsid w:val="00C66F13"/>
    <w:rsid w:val="00C704C1"/>
    <w:rsid w:val="00C716D4"/>
    <w:rsid w:val="00C723EB"/>
    <w:rsid w:val="00C724C7"/>
    <w:rsid w:val="00C727E5"/>
    <w:rsid w:val="00C74324"/>
    <w:rsid w:val="00C74495"/>
    <w:rsid w:val="00C766CB"/>
    <w:rsid w:val="00C81190"/>
    <w:rsid w:val="00C82B17"/>
    <w:rsid w:val="00C92019"/>
    <w:rsid w:val="00C93E8C"/>
    <w:rsid w:val="00C96795"/>
    <w:rsid w:val="00CA2F95"/>
    <w:rsid w:val="00CA40C6"/>
    <w:rsid w:val="00CA4549"/>
    <w:rsid w:val="00CB094E"/>
    <w:rsid w:val="00CB5F4C"/>
    <w:rsid w:val="00CD18F4"/>
    <w:rsid w:val="00CD599C"/>
    <w:rsid w:val="00CD659E"/>
    <w:rsid w:val="00CE14A5"/>
    <w:rsid w:val="00CE14FD"/>
    <w:rsid w:val="00CE37B8"/>
    <w:rsid w:val="00CE6923"/>
    <w:rsid w:val="00CF0D3D"/>
    <w:rsid w:val="00CF4946"/>
    <w:rsid w:val="00CF5998"/>
    <w:rsid w:val="00CF5E9A"/>
    <w:rsid w:val="00D00445"/>
    <w:rsid w:val="00D01253"/>
    <w:rsid w:val="00D01A8D"/>
    <w:rsid w:val="00D02033"/>
    <w:rsid w:val="00D03C70"/>
    <w:rsid w:val="00D04AD1"/>
    <w:rsid w:val="00D109B6"/>
    <w:rsid w:val="00D11684"/>
    <w:rsid w:val="00D14173"/>
    <w:rsid w:val="00D16812"/>
    <w:rsid w:val="00D21D0D"/>
    <w:rsid w:val="00D23D66"/>
    <w:rsid w:val="00D24785"/>
    <w:rsid w:val="00D24F7E"/>
    <w:rsid w:val="00D30563"/>
    <w:rsid w:val="00D30C20"/>
    <w:rsid w:val="00D31776"/>
    <w:rsid w:val="00D344EB"/>
    <w:rsid w:val="00D35939"/>
    <w:rsid w:val="00D43E09"/>
    <w:rsid w:val="00D512A2"/>
    <w:rsid w:val="00D54F70"/>
    <w:rsid w:val="00D565C3"/>
    <w:rsid w:val="00D66441"/>
    <w:rsid w:val="00D67358"/>
    <w:rsid w:val="00D6746C"/>
    <w:rsid w:val="00D703D8"/>
    <w:rsid w:val="00D70B3E"/>
    <w:rsid w:val="00D7128D"/>
    <w:rsid w:val="00D714C9"/>
    <w:rsid w:val="00D72137"/>
    <w:rsid w:val="00D723C8"/>
    <w:rsid w:val="00DA1657"/>
    <w:rsid w:val="00DA4998"/>
    <w:rsid w:val="00DA4DFA"/>
    <w:rsid w:val="00DA5B96"/>
    <w:rsid w:val="00DA5E30"/>
    <w:rsid w:val="00DB0131"/>
    <w:rsid w:val="00DB3F13"/>
    <w:rsid w:val="00DB66BD"/>
    <w:rsid w:val="00DB7D54"/>
    <w:rsid w:val="00DC020C"/>
    <w:rsid w:val="00DC2DB8"/>
    <w:rsid w:val="00DC2FEC"/>
    <w:rsid w:val="00DC6711"/>
    <w:rsid w:val="00DC6DEC"/>
    <w:rsid w:val="00DD22DB"/>
    <w:rsid w:val="00DD3D6D"/>
    <w:rsid w:val="00DD42EA"/>
    <w:rsid w:val="00DD491D"/>
    <w:rsid w:val="00DE315A"/>
    <w:rsid w:val="00DF123D"/>
    <w:rsid w:val="00DF7E18"/>
    <w:rsid w:val="00E0317F"/>
    <w:rsid w:val="00E040EC"/>
    <w:rsid w:val="00E0593E"/>
    <w:rsid w:val="00E11E7B"/>
    <w:rsid w:val="00E12891"/>
    <w:rsid w:val="00E20187"/>
    <w:rsid w:val="00E24ACF"/>
    <w:rsid w:val="00E26B05"/>
    <w:rsid w:val="00E26FEB"/>
    <w:rsid w:val="00E339A4"/>
    <w:rsid w:val="00E412C7"/>
    <w:rsid w:val="00E42757"/>
    <w:rsid w:val="00E45A93"/>
    <w:rsid w:val="00E50371"/>
    <w:rsid w:val="00E5180E"/>
    <w:rsid w:val="00E54759"/>
    <w:rsid w:val="00E6238E"/>
    <w:rsid w:val="00E67818"/>
    <w:rsid w:val="00E740B3"/>
    <w:rsid w:val="00E813DB"/>
    <w:rsid w:val="00E81C3E"/>
    <w:rsid w:val="00E8671C"/>
    <w:rsid w:val="00E8719E"/>
    <w:rsid w:val="00E87E94"/>
    <w:rsid w:val="00EA23C9"/>
    <w:rsid w:val="00EA37BA"/>
    <w:rsid w:val="00EA4FE2"/>
    <w:rsid w:val="00EB3024"/>
    <w:rsid w:val="00EB689B"/>
    <w:rsid w:val="00EB7BA3"/>
    <w:rsid w:val="00EC027D"/>
    <w:rsid w:val="00EC0353"/>
    <w:rsid w:val="00EC3C1C"/>
    <w:rsid w:val="00ED74F2"/>
    <w:rsid w:val="00EE2775"/>
    <w:rsid w:val="00EF4EC4"/>
    <w:rsid w:val="00EF6486"/>
    <w:rsid w:val="00F124D4"/>
    <w:rsid w:val="00F13199"/>
    <w:rsid w:val="00F13CB7"/>
    <w:rsid w:val="00F1547C"/>
    <w:rsid w:val="00F16B41"/>
    <w:rsid w:val="00F24225"/>
    <w:rsid w:val="00F25A5E"/>
    <w:rsid w:val="00F26D05"/>
    <w:rsid w:val="00F26D3E"/>
    <w:rsid w:val="00F3033E"/>
    <w:rsid w:val="00F321DF"/>
    <w:rsid w:val="00F44AC6"/>
    <w:rsid w:val="00F46A1B"/>
    <w:rsid w:val="00F51950"/>
    <w:rsid w:val="00F676AD"/>
    <w:rsid w:val="00F7010E"/>
    <w:rsid w:val="00F70C57"/>
    <w:rsid w:val="00F719C8"/>
    <w:rsid w:val="00F723F4"/>
    <w:rsid w:val="00F727F4"/>
    <w:rsid w:val="00F75806"/>
    <w:rsid w:val="00F80A43"/>
    <w:rsid w:val="00F81A24"/>
    <w:rsid w:val="00F82501"/>
    <w:rsid w:val="00F82C46"/>
    <w:rsid w:val="00F84A68"/>
    <w:rsid w:val="00F857AC"/>
    <w:rsid w:val="00F87DB7"/>
    <w:rsid w:val="00F9595B"/>
    <w:rsid w:val="00F966D8"/>
    <w:rsid w:val="00F97FF1"/>
    <w:rsid w:val="00FA2D1F"/>
    <w:rsid w:val="00FA3CDC"/>
    <w:rsid w:val="00FA4474"/>
    <w:rsid w:val="00FA7782"/>
    <w:rsid w:val="00FB1536"/>
    <w:rsid w:val="00FB3C68"/>
    <w:rsid w:val="00FB4B78"/>
    <w:rsid w:val="00FB7B68"/>
    <w:rsid w:val="00FC1E3C"/>
    <w:rsid w:val="00FC6215"/>
    <w:rsid w:val="00FC6902"/>
    <w:rsid w:val="00FD14A4"/>
    <w:rsid w:val="00FD6580"/>
    <w:rsid w:val="00FD6881"/>
    <w:rsid w:val="00FE2D2E"/>
    <w:rsid w:val="00FE4E71"/>
    <w:rsid w:val="00FE566A"/>
    <w:rsid w:val="00FF019B"/>
    <w:rsid w:val="00FF61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0462"/>
    <w:pPr>
      <w:spacing w:after="200" w:line="276" w:lineRule="auto"/>
    </w:pPr>
    <w:rPr>
      <w:rFonts w:ascii="Calibri" w:hAnsi="Calibri"/>
      <w:sz w:val="22"/>
      <w:szCs w:val="22"/>
    </w:rPr>
  </w:style>
  <w:style w:type="paragraph" w:styleId="1">
    <w:name w:val="heading 1"/>
    <w:basedOn w:val="a"/>
    <w:next w:val="a"/>
    <w:link w:val="10"/>
    <w:qFormat/>
    <w:rsid w:val="00B02936"/>
    <w:pPr>
      <w:keepNext/>
      <w:spacing w:after="0" w:line="240" w:lineRule="auto"/>
      <w:outlineLvl w:val="0"/>
    </w:pPr>
    <w:rPr>
      <w:rFonts w:ascii="Times New Roman" w:hAnsi="Times New Roman"/>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
    <w:name w:val="text"/>
    <w:basedOn w:val="a"/>
    <w:rsid w:val="00382235"/>
    <w:pPr>
      <w:spacing w:after="0" w:line="240" w:lineRule="auto"/>
      <w:ind w:firstLine="567"/>
      <w:jc w:val="both"/>
    </w:pPr>
    <w:rPr>
      <w:rFonts w:ascii="Arial" w:hAnsi="Arial" w:cs="Arial"/>
      <w:sz w:val="24"/>
      <w:szCs w:val="24"/>
    </w:rPr>
  </w:style>
  <w:style w:type="paragraph" w:styleId="a3">
    <w:name w:val="footer"/>
    <w:basedOn w:val="a"/>
    <w:link w:val="a4"/>
    <w:uiPriority w:val="99"/>
    <w:rsid w:val="00DC2DB8"/>
    <w:pPr>
      <w:tabs>
        <w:tab w:val="center" w:pos="4677"/>
        <w:tab w:val="right" w:pos="9355"/>
      </w:tabs>
    </w:pPr>
    <w:rPr>
      <w:lang w:val="x-none" w:eastAsia="x-none"/>
    </w:rPr>
  </w:style>
  <w:style w:type="character" w:styleId="a5">
    <w:name w:val="page number"/>
    <w:basedOn w:val="a0"/>
    <w:rsid w:val="00DC2DB8"/>
  </w:style>
  <w:style w:type="paragraph" w:styleId="a6">
    <w:name w:val="header"/>
    <w:basedOn w:val="a"/>
    <w:link w:val="a7"/>
    <w:uiPriority w:val="99"/>
    <w:rsid w:val="00C63FF7"/>
    <w:pPr>
      <w:tabs>
        <w:tab w:val="center" w:pos="4677"/>
        <w:tab w:val="right" w:pos="9355"/>
      </w:tabs>
    </w:pPr>
    <w:rPr>
      <w:lang w:val="x-none" w:eastAsia="x-none"/>
    </w:rPr>
  </w:style>
  <w:style w:type="character" w:customStyle="1" w:styleId="a7">
    <w:name w:val="Верхний колонтитул Знак"/>
    <w:link w:val="a6"/>
    <w:uiPriority w:val="99"/>
    <w:rsid w:val="00C63FF7"/>
    <w:rPr>
      <w:rFonts w:ascii="Calibri" w:hAnsi="Calibri"/>
      <w:sz w:val="22"/>
      <w:szCs w:val="22"/>
    </w:rPr>
  </w:style>
  <w:style w:type="paragraph" w:customStyle="1" w:styleId="article">
    <w:name w:val="article"/>
    <w:basedOn w:val="a"/>
    <w:rsid w:val="001633B9"/>
    <w:pPr>
      <w:spacing w:after="0" w:line="240" w:lineRule="auto"/>
      <w:ind w:firstLine="567"/>
      <w:jc w:val="both"/>
    </w:pPr>
    <w:rPr>
      <w:rFonts w:ascii="Arial" w:hAnsi="Arial" w:cs="Arial"/>
      <w:sz w:val="26"/>
      <w:szCs w:val="26"/>
    </w:rPr>
  </w:style>
  <w:style w:type="paragraph" w:customStyle="1" w:styleId="ConsPlusNormal">
    <w:name w:val="ConsPlusNormal"/>
    <w:rsid w:val="001633B9"/>
    <w:pPr>
      <w:autoSpaceDE w:val="0"/>
      <w:autoSpaceDN w:val="0"/>
      <w:adjustRightInd w:val="0"/>
    </w:pPr>
    <w:rPr>
      <w:rFonts w:ascii="Arial" w:hAnsi="Arial" w:cs="Arial"/>
    </w:rPr>
  </w:style>
  <w:style w:type="character" w:styleId="a8">
    <w:name w:val="Hyperlink"/>
    <w:uiPriority w:val="99"/>
    <w:unhideWhenUsed/>
    <w:rsid w:val="00E0593E"/>
    <w:rPr>
      <w:strike w:val="0"/>
      <w:dstrike w:val="0"/>
      <w:color w:val="0000FF"/>
      <w:u w:val="none"/>
      <w:effect w:val="none"/>
    </w:rPr>
  </w:style>
  <w:style w:type="paragraph" w:customStyle="1" w:styleId="chapter">
    <w:name w:val="chapter"/>
    <w:basedOn w:val="a"/>
    <w:rsid w:val="00E0593E"/>
    <w:pPr>
      <w:spacing w:after="0" w:line="240" w:lineRule="auto"/>
      <w:ind w:firstLine="567"/>
      <w:jc w:val="both"/>
    </w:pPr>
    <w:rPr>
      <w:rFonts w:ascii="Arial" w:hAnsi="Arial" w:cs="Arial"/>
      <w:sz w:val="28"/>
      <w:szCs w:val="28"/>
    </w:rPr>
  </w:style>
  <w:style w:type="paragraph" w:customStyle="1" w:styleId="ConsNormal">
    <w:name w:val="ConsNormal"/>
    <w:rsid w:val="00F719C8"/>
    <w:pPr>
      <w:ind w:firstLine="720"/>
    </w:pPr>
    <w:rPr>
      <w:rFonts w:ascii="Arial" w:hAnsi="Arial"/>
      <w:snapToGrid w:val="0"/>
    </w:rPr>
  </w:style>
  <w:style w:type="paragraph" w:customStyle="1" w:styleId="ConsNonformat">
    <w:name w:val="ConsNonformat"/>
    <w:rsid w:val="00200AEA"/>
    <w:rPr>
      <w:rFonts w:ascii="Courier New" w:hAnsi="Courier New"/>
      <w:snapToGrid w:val="0"/>
    </w:rPr>
  </w:style>
  <w:style w:type="character" w:customStyle="1" w:styleId="a4">
    <w:name w:val="Нижний колонтитул Знак"/>
    <w:link w:val="a3"/>
    <w:uiPriority w:val="99"/>
    <w:rsid w:val="005605F7"/>
    <w:rPr>
      <w:rFonts w:ascii="Calibri" w:hAnsi="Calibri"/>
      <w:sz w:val="22"/>
      <w:szCs w:val="22"/>
    </w:rPr>
  </w:style>
  <w:style w:type="paragraph" w:customStyle="1" w:styleId="11">
    <w:name w:val="Название объекта1"/>
    <w:basedOn w:val="a"/>
    <w:rsid w:val="00110DEA"/>
    <w:pPr>
      <w:spacing w:before="240" w:after="60" w:line="240" w:lineRule="auto"/>
      <w:ind w:firstLine="567"/>
      <w:jc w:val="center"/>
    </w:pPr>
    <w:rPr>
      <w:rFonts w:ascii="Arial" w:hAnsi="Arial" w:cs="Arial"/>
      <w:b/>
      <w:bCs/>
      <w:sz w:val="32"/>
      <w:szCs w:val="32"/>
    </w:rPr>
  </w:style>
  <w:style w:type="paragraph" w:styleId="a9">
    <w:name w:val="No Spacing"/>
    <w:uiPriority w:val="1"/>
    <w:qFormat/>
    <w:rsid w:val="00E50371"/>
    <w:rPr>
      <w:rFonts w:eastAsia="Calibri"/>
      <w:sz w:val="28"/>
      <w:szCs w:val="22"/>
      <w:lang w:eastAsia="en-US"/>
    </w:rPr>
  </w:style>
  <w:style w:type="paragraph" w:customStyle="1" w:styleId="12">
    <w:name w:val="Знак1 Знак Знак Знак"/>
    <w:basedOn w:val="a"/>
    <w:rsid w:val="0098275D"/>
    <w:pPr>
      <w:spacing w:after="160" w:line="240" w:lineRule="exact"/>
      <w:ind w:firstLine="567"/>
      <w:jc w:val="both"/>
    </w:pPr>
    <w:rPr>
      <w:rFonts w:ascii="Verdana" w:hAnsi="Verdana" w:cs="Verdana"/>
      <w:sz w:val="20"/>
      <w:szCs w:val="20"/>
      <w:lang w:val="en-US" w:eastAsia="en-US"/>
    </w:rPr>
  </w:style>
  <w:style w:type="paragraph" w:styleId="aa">
    <w:name w:val="Balloon Text"/>
    <w:basedOn w:val="a"/>
    <w:link w:val="ab"/>
    <w:rsid w:val="0003462C"/>
    <w:pPr>
      <w:spacing w:after="0" w:line="240" w:lineRule="auto"/>
    </w:pPr>
    <w:rPr>
      <w:rFonts w:ascii="Tahoma" w:hAnsi="Tahoma"/>
      <w:sz w:val="16"/>
      <w:szCs w:val="16"/>
      <w:lang w:val="x-none" w:eastAsia="x-none"/>
    </w:rPr>
  </w:style>
  <w:style w:type="character" w:customStyle="1" w:styleId="ab">
    <w:name w:val="Текст выноски Знак"/>
    <w:link w:val="aa"/>
    <w:rsid w:val="0003462C"/>
    <w:rPr>
      <w:rFonts w:ascii="Tahoma" w:hAnsi="Tahoma" w:cs="Tahoma"/>
      <w:sz w:val="16"/>
      <w:szCs w:val="16"/>
    </w:rPr>
  </w:style>
  <w:style w:type="paragraph" w:customStyle="1" w:styleId="ac">
    <w:name w:val="Сергей"/>
    <w:rsid w:val="003B42FE"/>
    <w:pPr>
      <w:tabs>
        <w:tab w:val="left" w:pos="2446"/>
        <w:tab w:val="left" w:pos="5078"/>
        <w:tab w:val="left" w:pos="8863"/>
        <w:tab w:val="left" w:pos="10015"/>
      </w:tabs>
      <w:autoSpaceDE w:val="0"/>
      <w:autoSpaceDN w:val="0"/>
      <w:adjustRightInd w:val="0"/>
      <w:jc w:val="both"/>
    </w:pPr>
    <w:rPr>
      <w:rFonts w:ascii="Pragmatica" w:hAnsi="Pragmatica"/>
      <w:b/>
      <w:color w:val="000000"/>
      <w:sz w:val="16"/>
    </w:rPr>
  </w:style>
  <w:style w:type="character" w:customStyle="1" w:styleId="10">
    <w:name w:val="Заголовок 1 Знак"/>
    <w:link w:val="1"/>
    <w:rsid w:val="00B02936"/>
    <w:rPr>
      <w:sz w:val="28"/>
    </w:rPr>
  </w:style>
  <w:style w:type="paragraph" w:styleId="ad">
    <w:name w:val="Body Text"/>
    <w:basedOn w:val="a"/>
    <w:link w:val="ae"/>
    <w:rsid w:val="00B02936"/>
    <w:pPr>
      <w:spacing w:after="0" w:line="240" w:lineRule="auto"/>
    </w:pPr>
    <w:rPr>
      <w:rFonts w:ascii="Times New Roman" w:hAnsi="Times New Roman"/>
      <w:sz w:val="28"/>
      <w:szCs w:val="20"/>
      <w:lang w:val="x-none" w:eastAsia="x-none"/>
    </w:rPr>
  </w:style>
  <w:style w:type="character" w:customStyle="1" w:styleId="ae">
    <w:name w:val="Основной текст Знак"/>
    <w:link w:val="ad"/>
    <w:rsid w:val="00B02936"/>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0462"/>
    <w:pPr>
      <w:spacing w:after="200" w:line="276" w:lineRule="auto"/>
    </w:pPr>
    <w:rPr>
      <w:rFonts w:ascii="Calibri" w:hAnsi="Calibri"/>
      <w:sz w:val="22"/>
      <w:szCs w:val="22"/>
    </w:rPr>
  </w:style>
  <w:style w:type="paragraph" w:styleId="1">
    <w:name w:val="heading 1"/>
    <w:basedOn w:val="a"/>
    <w:next w:val="a"/>
    <w:link w:val="10"/>
    <w:qFormat/>
    <w:rsid w:val="00B02936"/>
    <w:pPr>
      <w:keepNext/>
      <w:spacing w:after="0" w:line="240" w:lineRule="auto"/>
      <w:outlineLvl w:val="0"/>
    </w:pPr>
    <w:rPr>
      <w:rFonts w:ascii="Times New Roman" w:hAnsi="Times New Roman"/>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
    <w:name w:val="text"/>
    <w:basedOn w:val="a"/>
    <w:rsid w:val="00382235"/>
    <w:pPr>
      <w:spacing w:after="0" w:line="240" w:lineRule="auto"/>
      <w:ind w:firstLine="567"/>
      <w:jc w:val="both"/>
    </w:pPr>
    <w:rPr>
      <w:rFonts w:ascii="Arial" w:hAnsi="Arial" w:cs="Arial"/>
      <w:sz w:val="24"/>
      <w:szCs w:val="24"/>
    </w:rPr>
  </w:style>
  <w:style w:type="paragraph" w:styleId="a3">
    <w:name w:val="footer"/>
    <w:basedOn w:val="a"/>
    <w:link w:val="a4"/>
    <w:uiPriority w:val="99"/>
    <w:rsid w:val="00DC2DB8"/>
    <w:pPr>
      <w:tabs>
        <w:tab w:val="center" w:pos="4677"/>
        <w:tab w:val="right" w:pos="9355"/>
      </w:tabs>
    </w:pPr>
    <w:rPr>
      <w:lang w:val="x-none" w:eastAsia="x-none"/>
    </w:rPr>
  </w:style>
  <w:style w:type="character" w:styleId="a5">
    <w:name w:val="page number"/>
    <w:basedOn w:val="a0"/>
    <w:rsid w:val="00DC2DB8"/>
  </w:style>
  <w:style w:type="paragraph" w:styleId="a6">
    <w:name w:val="header"/>
    <w:basedOn w:val="a"/>
    <w:link w:val="a7"/>
    <w:uiPriority w:val="99"/>
    <w:rsid w:val="00C63FF7"/>
    <w:pPr>
      <w:tabs>
        <w:tab w:val="center" w:pos="4677"/>
        <w:tab w:val="right" w:pos="9355"/>
      </w:tabs>
    </w:pPr>
    <w:rPr>
      <w:lang w:val="x-none" w:eastAsia="x-none"/>
    </w:rPr>
  </w:style>
  <w:style w:type="character" w:customStyle="1" w:styleId="a7">
    <w:name w:val="Верхний колонтитул Знак"/>
    <w:link w:val="a6"/>
    <w:uiPriority w:val="99"/>
    <w:rsid w:val="00C63FF7"/>
    <w:rPr>
      <w:rFonts w:ascii="Calibri" w:hAnsi="Calibri"/>
      <w:sz w:val="22"/>
      <w:szCs w:val="22"/>
    </w:rPr>
  </w:style>
  <w:style w:type="paragraph" w:customStyle="1" w:styleId="article">
    <w:name w:val="article"/>
    <w:basedOn w:val="a"/>
    <w:rsid w:val="001633B9"/>
    <w:pPr>
      <w:spacing w:after="0" w:line="240" w:lineRule="auto"/>
      <w:ind w:firstLine="567"/>
      <w:jc w:val="both"/>
    </w:pPr>
    <w:rPr>
      <w:rFonts w:ascii="Arial" w:hAnsi="Arial" w:cs="Arial"/>
      <w:sz w:val="26"/>
      <w:szCs w:val="26"/>
    </w:rPr>
  </w:style>
  <w:style w:type="paragraph" w:customStyle="1" w:styleId="ConsPlusNormal">
    <w:name w:val="ConsPlusNormal"/>
    <w:rsid w:val="001633B9"/>
    <w:pPr>
      <w:autoSpaceDE w:val="0"/>
      <w:autoSpaceDN w:val="0"/>
      <w:adjustRightInd w:val="0"/>
    </w:pPr>
    <w:rPr>
      <w:rFonts w:ascii="Arial" w:hAnsi="Arial" w:cs="Arial"/>
    </w:rPr>
  </w:style>
  <w:style w:type="character" w:styleId="a8">
    <w:name w:val="Hyperlink"/>
    <w:uiPriority w:val="99"/>
    <w:unhideWhenUsed/>
    <w:rsid w:val="00E0593E"/>
    <w:rPr>
      <w:strike w:val="0"/>
      <w:dstrike w:val="0"/>
      <w:color w:val="0000FF"/>
      <w:u w:val="none"/>
      <w:effect w:val="none"/>
    </w:rPr>
  </w:style>
  <w:style w:type="paragraph" w:customStyle="1" w:styleId="chapter">
    <w:name w:val="chapter"/>
    <w:basedOn w:val="a"/>
    <w:rsid w:val="00E0593E"/>
    <w:pPr>
      <w:spacing w:after="0" w:line="240" w:lineRule="auto"/>
      <w:ind w:firstLine="567"/>
      <w:jc w:val="both"/>
    </w:pPr>
    <w:rPr>
      <w:rFonts w:ascii="Arial" w:hAnsi="Arial" w:cs="Arial"/>
      <w:sz w:val="28"/>
      <w:szCs w:val="28"/>
    </w:rPr>
  </w:style>
  <w:style w:type="paragraph" w:customStyle="1" w:styleId="ConsNormal">
    <w:name w:val="ConsNormal"/>
    <w:rsid w:val="00F719C8"/>
    <w:pPr>
      <w:ind w:firstLine="720"/>
    </w:pPr>
    <w:rPr>
      <w:rFonts w:ascii="Arial" w:hAnsi="Arial"/>
      <w:snapToGrid w:val="0"/>
    </w:rPr>
  </w:style>
  <w:style w:type="paragraph" w:customStyle="1" w:styleId="ConsNonformat">
    <w:name w:val="ConsNonformat"/>
    <w:rsid w:val="00200AEA"/>
    <w:rPr>
      <w:rFonts w:ascii="Courier New" w:hAnsi="Courier New"/>
      <w:snapToGrid w:val="0"/>
    </w:rPr>
  </w:style>
  <w:style w:type="character" w:customStyle="1" w:styleId="a4">
    <w:name w:val="Нижний колонтитул Знак"/>
    <w:link w:val="a3"/>
    <w:uiPriority w:val="99"/>
    <w:rsid w:val="005605F7"/>
    <w:rPr>
      <w:rFonts w:ascii="Calibri" w:hAnsi="Calibri"/>
      <w:sz w:val="22"/>
      <w:szCs w:val="22"/>
    </w:rPr>
  </w:style>
  <w:style w:type="paragraph" w:customStyle="1" w:styleId="11">
    <w:name w:val="Название объекта1"/>
    <w:basedOn w:val="a"/>
    <w:rsid w:val="00110DEA"/>
    <w:pPr>
      <w:spacing w:before="240" w:after="60" w:line="240" w:lineRule="auto"/>
      <w:ind w:firstLine="567"/>
      <w:jc w:val="center"/>
    </w:pPr>
    <w:rPr>
      <w:rFonts w:ascii="Arial" w:hAnsi="Arial" w:cs="Arial"/>
      <w:b/>
      <w:bCs/>
      <w:sz w:val="32"/>
      <w:szCs w:val="32"/>
    </w:rPr>
  </w:style>
  <w:style w:type="paragraph" w:styleId="a9">
    <w:name w:val="No Spacing"/>
    <w:uiPriority w:val="1"/>
    <w:qFormat/>
    <w:rsid w:val="00E50371"/>
    <w:rPr>
      <w:rFonts w:eastAsia="Calibri"/>
      <w:sz w:val="28"/>
      <w:szCs w:val="22"/>
      <w:lang w:eastAsia="en-US"/>
    </w:rPr>
  </w:style>
  <w:style w:type="paragraph" w:customStyle="1" w:styleId="12">
    <w:name w:val="Знак1 Знак Знак Знак"/>
    <w:basedOn w:val="a"/>
    <w:rsid w:val="0098275D"/>
    <w:pPr>
      <w:spacing w:after="160" w:line="240" w:lineRule="exact"/>
      <w:ind w:firstLine="567"/>
      <w:jc w:val="both"/>
    </w:pPr>
    <w:rPr>
      <w:rFonts w:ascii="Verdana" w:hAnsi="Verdana" w:cs="Verdana"/>
      <w:sz w:val="20"/>
      <w:szCs w:val="20"/>
      <w:lang w:val="en-US" w:eastAsia="en-US"/>
    </w:rPr>
  </w:style>
  <w:style w:type="paragraph" w:styleId="aa">
    <w:name w:val="Balloon Text"/>
    <w:basedOn w:val="a"/>
    <w:link w:val="ab"/>
    <w:rsid w:val="0003462C"/>
    <w:pPr>
      <w:spacing w:after="0" w:line="240" w:lineRule="auto"/>
    </w:pPr>
    <w:rPr>
      <w:rFonts w:ascii="Tahoma" w:hAnsi="Tahoma"/>
      <w:sz w:val="16"/>
      <w:szCs w:val="16"/>
      <w:lang w:val="x-none" w:eastAsia="x-none"/>
    </w:rPr>
  </w:style>
  <w:style w:type="character" w:customStyle="1" w:styleId="ab">
    <w:name w:val="Текст выноски Знак"/>
    <w:link w:val="aa"/>
    <w:rsid w:val="0003462C"/>
    <w:rPr>
      <w:rFonts w:ascii="Tahoma" w:hAnsi="Tahoma" w:cs="Tahoma"/>
      <w:sz w:val="16"/>
      <w:szCs w:val="16"/>
    </w:rPr>
  </w:style>
  <w:style w:type="paragraph" w:customStyle="1" w:styleId="ac">
    <w:name w:val="Сергей"/>
    <w:rsid w:val="003B42FE"/>
    <w:pPr>
      <w:tabs>
        <w:tab w:val="left" w:pos="2446"/>
        <w:tab w:val="left" w:pos="5078"/>
        <w:tab w:val="left" w:pos="8863"/>
        <w:tab w:val="left" w:pos="10015"/>
      </w:tabs>
      <w:autoSpaceDE w:val="0"/>
      <w:autoSpaceDN w:val="0"/>
      <w:adjustRightInd w:val="0"/>
      <w:jc w:val="both"/>
    </w:pPr>
    <w:rPr>
      <w:rFonts w:ascii="Pragmatica" w:hAnsi="Pragmatica"/>
      <w:b/>
      <w:color w:val="000000"/>
      <w:sz w:val="16"/>
    </w:rPr>
  </w:style>
  <w:style w:type="character" w:customStyle="1" w:styleId="10">
    <w:name w:val="Заголовок 1 Знак"/>
    <w:link w:val="1"/>
    <w:rsid w:val="00B02936"/>
    <w:rPr>
      <w:sz w:val="28"/>
    </w:rPr>
  </w:style>
  <w:style w:type="paragraph" w:styleId="ad">
    <w:name w:val="Body Text"/>
    <w:basedOn w:val="a"/>
    <w:link w:val="ae"/>
    <w:rsid w:val="00B02936"/>
    <w:pPr>
      <w:spacing w:after="0" w:line="240" w:lineRule="auto"/>
    </w:pPr>
    <w:rPr>
      <w:rFonts w:ascii="Times New Roman" w:hAnsi="Times New Roman"/>
      <w:sz w:val="28"/>
      <w:szCs w:val="20"/>
      <w:lang w:val="x-none" w:eastAsia="x-none"/>
    </w:rPr>
  </w:style>
  <w:style w:type="character" w:customStyle="1" w:styleId="ae">
    <w:name w:val="Основной текст Знак"/>
    <w:link w:val="ad"/>
    <w:rsid w:val="00B02936"/>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10015">
      <w:bodyDiv w:val="1"/>
      <w:marLeft w:val="0"/>
      <w:marRight w:val="0"/>
      <w:marTop w:val="0"/>
      <w:marBottom w:val="0"/>
      <w:divBdr>
        <w:top w:val="none" w:sz="0" w:space="0" w:color="auto"/>
        <w:left w:val="none" w:sz="0" w:space="0" w:color="auto"/>
        <w:bottom w:val="none" w:sz="0" w:space="0" w:color="auto"/>
        <w:right w:val="none" w:sz="0" w:space="0" w:color="auto"/>
      </w:divBdr>
    </w:div>
    <w:div w:id="77482716">
      <w:bodyDiv w:val="1"/>
      <w:marLeft w:val="0"/>
      <w:marRight w:val="0"/>
      <w:marTop w:val="0"/>
      <w:marBottom w:val="0"/>
      <w:divBdr>
        <w:top w:val="none" w:sz="0" w:space="0" w:color="auto"/>
        <w:left w:val="none" w:sz="0" w:space="0" w:color="auto"/>
        <w:bottom w:val="none" w:sz="0" w:space="0" w:color="auto"/>
        <w:right w:val="none" w:sz="0" w:space="0" w:color="auto"/>
      </w:divBdr>
    </w:div>
    <w:div w:id="133840106">
      <w:bodyDiv w:val="1"/>
      <w:marLeft w:val="0"/>
      <w:marRight w:val="0"/>
      <w:marTop w:val="0"/>
      <w:marBottom w:val="0"/>
      <w:divBdr>
        <w:top w:val="none" w:sz="0" w:space="0" w:color="auto"/>
        <w:left w:val="none" w:sz="0" w:space="0" w:color="auto"/>
        <w:bottom w:val="none" w:sz="0" w:space="0" w:color="auto"/>
        <w:right w:val="none" w:sz="0" w:space="0" w:color="auto"/>
      </w:divBdr>
    </w:div>
    <w:div w:id="143275170">
      <w:bodyDiv w:val="1"/>
      <w:marLeft w:val="0"/>
      <w:marRight w:val="0"/>
      <w:marTop w:val="0"/>
      <w:marBottom w:val="0"/>
      <w:divBdr>
        <w:top w:val="none" w:sz="0" w:space="0" w:color="auto"/>
        <w:left w:val="none" w:sz="0" w:space="0" w:color="auto"/>
        <w:bottom w:val="none" w:sz="0" w:space="0" w:color="auto"/>
        <w:right w:val="none" w:sz="0" w:space="0" w:color="auto"/>
      </w:divBdr>
    </w:div>
    <w:div w:id="214435691">
      <w:bodyDiv w:val="1"/>
      <w:marLeft w:val="0"/>
      <w:marRight w:val="0"/>
      <w:marTop w:val="0"/>
      <w:marBottom w:val="0"/>
      <w:divBdr>
        <w:top w:val="none" w:sz="0" w:space="0" w:color="auto"/>
        <w:left w:val="none" w:sz="0" w:space="0" w:color="auto"/>
        <w:bottom w:val="none" w:sz="0" w:space="0" w:color="auto"/>
        <w:right w:val="none" w:sz="0" w:space="0" w:color="auto"/>
      </w:divBdr>
    </w:div>
    <w:div w:id="248780661">
      <w:bodyDiv w:val="1"/>
      <w:marLeft w:val="0"/>
      <w:marRight w:val="0"/>
      <w:marTop w:val="0"/>
      <w:marBottom w:val="0"/>
      <w:divBdr>
        <w:top w:val="none" w:sz="0" w:space="0" w:color="auto"/>
        <w:left w:val="none" w:sz="0" w:space="0" w:color="auto"/>
        <w:bottom w:val="none" w:sz="0" w:space="0" w:color="auto"/>
        <w:right w:val="none" w:sz="0" w:space="0" w:color="auto"/>
      </w:divBdr>
    </w:div>
    <w:div w:id="260602968">
      <w:bodyDiv w:val="1"/>
      <w:marLeft w:val="0"/>
      <w:marRight w:val="0"/>
      <w:marTop w:val="0"/>
      <w:marBottom w:val="0"/>
      <w:divBdr>
        <w:top w:val="none" w:sz="0" w:space="0" w:color="auto"/>
        <w:left w:val="none" w:sz="0" w:space="0" w:color="auto"/>
        <w:bottom w:val="none" w:sz="0" w:space="0" w:color="auto"/>
        <w:right w:val="none" w:sz="0" w:space="0" w:color="auto"/>
      </w:divBdr>
    </w:div>
    <w:div w:id="315037175">
      <w:bodyDiv w:val="1"/>
      <w:marLeft w:val="0"/>
      <w:marRight w:val="0"/>
      <w:marTop w:val="0"/>
      <w:marBottom w:val="0"/>
      <w:divBdr>
        <w:top w:val="none" w:sz="0" w:space="0" w:color="auto"/>
        <w:left w:val="none" w:sz="0" w:space="0" w:color="auto"/>
        <w:bottom w:val="none" w:sz="0" w:space="0" w:color="auto"/>
        <w:right w:val="none" w:sz="0" w:space="0" w:color="auto"/>
      </w:divBdr>
    </w:div>
    <w:div w:id="367068090">
      <w:bodyDiv w:val="1"/>
      <w:marLeft w:val="0"/>
      <w:marRight w:val="0"/>
      <w:marTop w:val="0"/>
      <w:marBottom w:val="0"/>
      <w:divBdr>
        <w:top w:val="none" w:sz="0" w:space="0" w:color="auto"/>
        <w:left w:val="none" w:sz="0" w:space="0" w:color="auto"/>
        <w:bottom w:val="none" w:sz="0" w:space="0" w:color="auto"/>
        <w:right w:val="none" w:sz="0" w:space="0" w:color="auto"/>
      </w:divBdr>
    </w:div>
    <w:div w:id="469638923">
      <w:bodyDiv w:val="1"/>
      <w:marLeft w:val="0"/>
      <w:marRight w:val="0"/>
      <w:marTop w:val="0"/>
      <w:marBottom w:val="0"/>
      <w:divBdr>
        <w:top w:val="none" w:sz="0" w:space="0" w:color="auto"/>
        <w:left w:val="none" w:sz="0" w:space="0" w:color="auto"/>
        <w:bottom w:val="none" w:sz="0" w:space="0" w:color="auto"/>
        <w:right w:val="none" w:sz="0" w:space="0" w:color="auto"/>
      </w:divBdr>
    </w:div>
    <w:div w:id="495535314">
      <w:bodyDiv w:val="1"/>
      <w:marLeft w:val="0"/>
      <w:marRight w:val="0"/>
      <w:marTop w:val="0"/>
      <w:marBottom w:val="0"/>
      <w:divBdr>
        <w:top w:val="none" w:sz="0" w:space="0" w:color="auto"/>
        <w:left w:val="none" w:sz="0" w:space="0" w:color="auto"/>
        <w:bottom w:val="none" w:sz="0" w:space="0" w:color="auto"/>
        <w:right w:val="none" w:sz="0" w:space="0" w:color="auto"/>
      </w:divBdr>
    </w:div>
    <w:div w:id="535586415">
      <w:bodyDiv w:val="1"/>
      <w:marLeft w:val="0"/>
      <w:marRight w:val="0"/>
      <w:marTop w:val="0"/>
      <w:marBottom w:val="0"/>
      <w:divBdr>
        <w:top w:val="none" w:sz="0" w:space="0" w:color="auto"/>
        <w:left w:val="none" w:sz="0" w:space="0" w:color="auto"/>
        <w:bottom w:val="none" w:sz="0" w:space="0" w:color="auto"/>
        <w:right w:val="none" w:sz="0" w:space="0" w:color="auto"/>
      </w:divBdr>
    </w:div>
    <w:div w:id="537158908">
      <w:bodyDiv w:val="1"/>
      <w:marLeft w:val="0"/>
      <w:marRight w:val="0"/>
      <w:marTop w:val="0"/>
      <w:marBottom w:val="0"/>
      <w:divBdr>
        <w:top w:val="none" w:sz="0" w:space="0" w:color="auto"/>
        <w:left w:val="none" w:sz="0" w:space="0" w:color="auto"/>
        <w:bottom w:val="none" w:sz="0" w:space="0" w:color="auto"/>
        <w:right w:val="none" w:sz="0" w:space="0" w:color="auto"/>
      </w:divBdr>
    </w:div>
    <w:div w:id="595286043">
      <w:bodyDiv w:val="1"/>
      <w:marLeft w:val="0"/>
      <w:marRight w:val="0"/>
      <w:marTop w:val="0"/>
      <w:marBottom w:val="0"/>
      <w:divBdr>
        <w:top w:val="none" w:sz="0" w:space="0" w:color="auto"/>
        <w:left w:val="none" w:sz="0" w:space="0" w:color="auto"/>
        <w:bottom w:val="none" w:sz="0" w:space="0" w:color="auto"/>
        <w:right w:val="none" w:sz="0" w:space="0" w:color="auto"/>
      </w:divBdr>
    </w:div>
    <w:div w:id="689649645">
      <w:bodyDiv w:val="1"/>
      <w:marLeft w:val="0"/>
      <w:marRight w:val="0"/>
      <w:marTop w:val="0"/>
      <w:marBottom w:val="0"/>
      <w:divBdr>
        <w:top w:val="none" w:sz="0" w:space="0" w:color="auto"/>
        <w:left w:val="none" w:sz="0" w:space="0" w:color="auto"/>
        <w:bottom w:val="none" w:sz="0" w:space="0" w:color="auto"/>
        <w:right w:val="none" w:sz="0" w:space="0" w:color="auto"/>
      </w:divBdr>
    </w:div>
    <w:div w:id="719285634">
      <w:bodyDiv w:val="1"/>
      <w:marLeft w:val="0"/>
      <w:marRight w:val="0"/>
      <w:marTop w:val="0"/>
      <w:marBottom w:val="0"/>
      <w:divBdr>
        <w:top w:val="none" w:sz="0" w:space="0" w:color="auto"/>
        <w:left w:val="none" w:sz="0" w:space="0" w:color="auto"/>
        <w:bottom w:val="none" w:sz="0" w:space="0" w:color="auto"/>
        <w:right w:val="none" w:sz="0" w:space="0" w:color="auto"/>
      </w:divBdr>
    </w:div>
    <w:div w:id="719785098">
      <w:bodyDiv w:val="1"/>
      <w:marLeft w:val="0"/>
      <w:marRight w:val="0"/>
      <w:marTop w:val="0"/>
      <w:marBottom w:val="0"/>
      <w:divBdr>
        <w:top w:val="none" w:sz="0" w:space="0" w:color="auto"/>
        <w:left w:val="none" w:sz="0" w:space="0" w:color="auto"/>
        <w:bottom w:val="none" w:sz="0" w:space="0" w:color="auto"/>
        <w:right w:val="none" w:sz="0" w:space="0" w:color="auto"/>
      </w:divBdr>
    </w:div>
    <w:div w:id="766116200">
      <w:bodyDiv w:val="1"/>
      <w:marLeft w:val="0"/>
      <w:marRight w:val="0"/>
      <w:marTop w:val="0"/>
      <w:marBottom w:val="0"/>
      <w:divBdr>
        <w:top w:val="none" w:sz="0" w:space="0" w:color="auto"/>
        <w:left w:val="none" w:sz="0" w:space="0" w:color="auto"/>
        <w:bottom w:val="none" w:sz="0" w:space="0" w:color="auto"/>
        <w:right w:val="none" w:sz="0" w:space="0" w:color="auto"/>
      </w:divBdr>
    </w:div>
    <w:div w:id="856116045">
      <w:bodyDiv w:val="1"/>
      <w:marLeft w:val="0"/>
      <w:marRight w:val="0"/>
      <w:marTop w:val="0"/>
      <w:marBottom w:val="0"/>
      <w:divBdr>
        <w:top w:val="none" w:sz="0" w:space="0" w:color="auto"/>
        <w:left w:val="none" w:sz="0" w:space="0" w:color="auto"/>
        <w:bottom w:val="none" w:sz="0" w:space="0" w:color="auto"/>
        <w:right w:val="none" w:sz="0" w:space="0" w:color="auto"/>
      </w:divBdr>
    </w:div>
    <w:div w:id="861748348">
      <w:bodyDiv w:val="1"/>
      <w:marLeft w:val="0"/>
      <w:marRight w:val="0"/>
      <w:marTop w:val="0"/>
      <w:marBottom w:val="0"/>
      <w:divBdr>
        <w:top w:val="none" w:sz="0" w:space="0" w:color="auto"/>
        <w:left w:val="none" w:sz="0" w:space="0" w:color="auto"/>
        <w:bottom w:val="none" w:sz="0" w:space="0" w:color="auto"/>
        <w:right w:val="none" w:sz="0" w:space="0" w:color="auto"/>
      </w:divBdr>
    </w:div>
    <w:div w:id="947200807">
      <w:bodyDiv w:val="1"/>
      <w:marLeft w:val="0"/>
      <w:marRight w:val="0"/>
      <w:marTop w:val="0"/>
      <w:marBottom w:val="0"/>
      <w:divBdr>
        <w:top w:val="none" w:sz="0" w:space="0" w:color="auto"/>
        <w:left w:val="none" w:sz="0" w:space="0" w:color="auto"/>
        <w:bottom w:val="none" w:sz="0" w:space="0" w:color="auto"/>
        <w:right w:val="none" w:sz="0" w:space="0" w:color="auto"/>
      </w:divBdr>
    </w:div>
    <w:div w:id="980308242">
      <w:bodyDiv w:val="1"/>
      <w:marLeft w:val="0"/>
      <w:marRight w:val="0"/>
      <w:marTop w:val="0"/>
      <w:marBottom w:val="0"/>
      <w:divBdr>
        <w:top w:val="none" w:sz="0" w:space="0" w:color="auto"/>
        <w:left w:val="none" w:sz="0" w:space="0" w:color="auto"/>
        <w:bottom w:val="none" w:sz="0" w:space="0" w:color="auto"/>
        <w:right w:val="none" w:sz="0" w:space="0" w:color="auto"/>
      </w:divBdr>
    </w:div>
    <w:div w:id="1076240511">
      <w:bodyDiv w:val="1"/>
      <w:marLeft w:val="0"/>
      <w:marRight w:val="0"/>
      <w:marTop w:val="0"/>
      <w:marBottom w:val="0"/>
      <w:divBdr>
        <w:top w:val="none" w:sz="0" w:space="0" w:color="auto"/>
        <w:left w:val="none" w:sz="0" w:space="0" w:color="auto"/>
        <w:bottom w:val="none" w:sz="0" w:space="0" w:color="auto"/>
        <w:right w:val="none" w:sz="0" w:space="0" w:color="auto"/>
      </w:divBdr>
    </w:div>
    <w:div w:id="1141381627">
      <w:bodyDiv w:val="1"/>
      <w:marLeft w:val="0"/>
      <w:marRight w:val="0"/>
      <w:marTop w:val="0"/>
      <w:marBottom w:val="0"/>
      <w:divBdr>
        <w:top w:val="none" w:sz="0" w:space="0" w:color="auto"/>
        <w:left w:val="none" w:sz="0" w:space="0" w:color="auto"/>
        <w:bottom w:val="none" w:sz="0" w:space="0" w:color="auto"/>
        <w:right w:val="none" w:sz="0" w:space="0" w:color="auto"/>
      </w:divBdr>
    </w:div>
    <w:div w:id="1180120821">
      <w:bodyDiv w:val="1"/>
      <w:marLeft w:val="0"/>
      <w:marRight w:val="0"/>
      <w:marTop w:val="0"/>
      <w:marBottom w:val="0"/>
      <w:divBdr>
        <w:top w:val="none" w:sz="0" w:space="0" w:color="auto"/>
        <w:left w:val="none" w:sz="0" w:space="0" w:color="auto"/>
        <w:bottom w:val="none" w:sz="0" w:space="0" w:color="auto"/>
        <w:right w:val="none" w:sz="0" w:space="0" w:color="auto"/>
      </w:divBdr>
    </w:div>
    <w:div w:id="1237086925">
      <w:bodyDiv w:val="1"/>
      <w:marLeft w:val="0"/>
      <w:marRight w:val="0"/>
      <w:marTop w:val="0"/>
      <w:marBottom w:val="0"/>
      <w:divBdr>
        <w:top w:val="none" w:sz="0" w:space="0" w:color="auto"/>
        <w:left w:val="none" w:sz="0" w:space="0" w:color="auto"/>
        <w:bottom w:val="none" w:sz="0" w:space="0" w:color="auto"/>
        <w:right w:val="none" w:sz="0" w:space="0" w:color="auto"/>
      </w:divBdr>
    </w:div>
    <w:div w:id="1270162992">
      <w:bodyDiv w:val="1"/>
      <w:marLeft w:val="0"/>
      <w:marRight w:val="0"/>
      <w:marTop w:val="0"/>
      <w:marBottom w:val="0"/>
      <w:divBdr>
        <w:top w:val="none" w:sz="0" w:space="0" w:color="auto"/>
        <w:left w:val="none" w:sz="0" w:space="0" w:color="auto"/>
        <w:bottom w:val="none" w:sz="0" w:space="0" w:color="auto"/>
        <w:right w:val="none" w:sz="0" w:space="0" w:color="auto"/>
      </w:divBdr>
    </w:div>
    <w:div w:id="1282879500">
      <w:bodyDiv w:val="1"/>
      <w:marLeft w:val="0"/>
      <w:marRight w:val="0"/>
      <w:marTop w:val="0"/>
      <w:marBottom w:val="0"/>
      <w:divBdr>
        <w:top w:val="none" w:sz="0" w:space="0" w:color="auto"/>
        <w:left w:val="none" w:sz="0" w:space="0" w:color="auto"/>
        <w:bottom w:val="none" w:sz="0" w:space="0" w:color="auto"/>
        <w:right w:val="none" w:sz="0" w:space="0" w:color="auto"/>
      </w:divBdr>
    </w:div>
    <w:div w:id="1349063516">
      <w:bodyDiv w:val="1"/>
      <w:marLeft w:val="0"/>
      <w:marRight w:val="0"/>
      <w:marTop w:val="0"/>
      <w:marBottom w:val="0"/>
      <w:divBdr>
        <w:top w:val="none" w:sz="0" w:space="0" w:color="auto"/>
        <w:left w:val="none" w:sz="0" w:space="0" w:color="auto"/>
        <w:bottom w:val="none" w:sz="0" w:space="0" w:color="auto"/>
        <w:right w:val="none" w:sz="0" w:space="0" w:color="auto"/>
      </w:divBdr>
    </w:div>
    <w:div w:id="1358432758">
      <w:bodyDiv w:val="1"/>
      <w:marLeft w:val="0"/>
      <w:marRight w:val="0"/>
      <w:marTop w:val="0"/>
      <w:marBottom w:val="0"/>
      <w:divBdr>
        <w:top w:val="none" w:sz="0" w:space="0" w:color="auto"/>
        <w:left w:val="none" w:sz="0" w:space="0" w:color="auto"/>
        <w:bottom w:val="none" w:sz="0" w:space="0" w:color="auto"/>
        <w:right w:val="none" w:sz="0" w:space="0" w:color="auto"/>
      </w:divBdr>
    </w:div>
    <w:div w:id="1401096859">
      <w:bodyDiv w:val="1"/>
      <w:marLeft w:val="0"/>
      <w:marRight w:val="0"/>
      <w:marTop w:val="0"/>
      <w:marBottom w:val="0"/>
      <w:divBdr>
        <w:top w:val="none" w:sz="0" w:space="0" w:color="auto"/>
        <w:left w:val="none" w:sz="0" w:space="0" w:color="auto"/>
        <w:bottom w:val="none" w:sz="0" w:space="0" w:color="auto"/>
        <w:right w:val="none" w:sz="0" w:space="0" w:color="auto"/>
      </w:divBdr>
    </w:div>
    <w:div w:id="1415935578">
      <w:bodyDiv w:val="1"/>
      <w:marLeft w:val="0"/>
      <w:marRight w:val="0"/>
      <w:marTop w:val="0"/>
      <w:marBottom w:val="0"/>
      <w:divBdr>
        <w:top w:val="none" w:sz="0" w:space="0" w:color="auto"/>
        <w:left w:val="none" w:sz="0" w:space="0" w:color="auto"/>
        <w:bottom w:val="none" w:sz="0" w:space="0" w:color="auto"/>
        <w:right w:val="none" w:sz="0" w:space="0" w:color="auto"/>
      </w:divBdr>
    </w:div>
    <w:div w:id="1502042761">
      <w:bodyDiv w:val="1"/>
      <w:marLeft w:val="0"/>
      <w:marRight w:val="0"/>
      <w:marTop w:val="0"/>
      <w:marBottom w:val="0"/>
      <w:divBdr>
        <w:top w:val="none" w:sz="0" w:space="0" w:color="auto"/>
        <w:left w:val="none" w:sz="0" w:space="0" w:color="auto"/>
        <w:bottom w:val="none" w:sz="0" w:space="0" w:color="auto"/>
        <w:right w:val="none" w:sz="0" w:space="0" w:color="auto"/>
      </w:divBdr>
    </w:div>
    <w:div w:id="1553006819">
      <w:bodyDiv w:val="1"/>
      <w:marLeft w:val="0"/>
      <w:marRight w:val="0"/>
      <w:marTop w:val="0"/>
      <w:marBottom w:val="0"/>
      <w:divBdr>
        <w:top w:val="none" w:sz="0" w:space="0" w:color="auto"/>
        <w:left w:val="none" w:sz="0" w:space="0" w:color="auto"/>
        <w:bottom w:val="none" w:sz="0" w:space="0" w:color="auto"/>
        <w:right w:val="none" w:sz="0" w:space="0" w:color="auto"/>
      </w:divBdr>
    </w:div>
    <w:div w:id="1578977145">
      <w:bodyDiv w:val="1"/>
      <w:marLeft w:val="0"/>
      <w:marRight w:val="0"/>
      <w:marTop w:val="0"/>
      <w:marBottom w:val="0"/>
      <w:divBdr>
        <w:top w:val="none" w:sz="0" w:space="0" w:color="auto"/>
        <w:left w:val="none" w:sz="0" w:space="0" w:color="auto"/>
        <w:bottom w:val="none" w:sz="0" w:space="0" w:color="auto"/>
        <w:right w:val="none" w:sz="0" w:space="0" w:color="auto"/>
      </w:divBdr>
    </w:div>
    <w:div w:id="1693918770">
      <w:bodyDiv w:val="1"/>
      <w:marLeft w:val="0"/>
      <w:marRight w:val="0"/>
      <w:marTop w:val="0"/>
      <w:marBottom w:val="0"/>
      <w:divBdr>
        <w:top w:val="none" w:sz="0" w:space="0" w:color="auto"/>
        <w:left w:val="none" w:sz="0" w:space="0" w:color="auto"/>
        <w:bottom w:val="none" w:sz="0" w:space="0" w:color="auto"/>
        <w:right w:val="none" w:sz="0" w:space="0" w:color="auto"/>
      </w:divBdr>
    </w:div>
    <w:div w:id="1801023695">
      <w:bodyDiv w:val="1"/>
      <w:marLeft w:val="0"/>
      <w:marRight w:val="0"/>
      <w:marTop w:val="0"/>
      <w:marBottom w:val="0"/>
      <w:divBdr>
        <w:top w:val="none" w:sz="0" w:space="0" w:color="auto"/>
        <w:left w:val="none" w:sz="0" w:space="0" w:color="auto"/>
        <w:bottom w:val="none" w:sz="0" w:space="0" w:color="auto"/>
        <w:right w:val="none" w:sz="0" w:space="0" w:color="auto"/>
      </w:divBdr>
    </w:div>
    <w:div w:id="1801534440">
      <w:bodyDiv w:val="1"/>
      <w:marLeft w:val="0"/>
      <w:marRight w:val="0"/>
      <w:marTop w:val="0"/>
      <w:marBottom w:val="0"/>
      <w:divBdr>
        <w:top w:val="none" w:sz="0" w:space="0" w:color="auto"/>
        <w:left w:val="none" w:sz="0" w:space="0" w:color="auto"/>
        <w:bottom w:val="none" w:sz="0" w:space="0" w:color="auto"/>
        <w:right w:val="none" w:sz="0" w:space="0" w:color="auto"/>
      </w:divBdr>
    </w:div>
    <w:div w:id="1810781048">
      <w:bodyDiv w:val="1"/>
      <w:marLeft w:val="0"/>
      <w:marRight w:val="0"/>
      <w:marTop w:val="0"/>
      <w:marBottom w:val="0"/>
      <w:divBdr>
        <w:top w:val="none" w:sz="0" w:space="0" w:color="auto"/>
        <w:left w:val="none" w:sz="0" w:space="0" w:color="auto"/>
        <w:bottom w:val="none" w:sz="0" w:space="0" w:color="auto"/>
        <w:right w:val="none" w:sz="0" w:space="0" w:color="auto"/>
      </w:divBdr>
    </w:div>
    <w:div w:id="1851672894">
      <w:bodyDiv w:val="1"/>
      <w:marLeft w:val="0"/>
      <w:marRight w:val="0"/>
      <w:marTop w:val="0"/>
      <w:marBottom w:val="0"/>
      <w:divBdr>
        <w:top w:val="none" w:sz="0" w:space="0" w:color="auto"/>
        <w:left w:val="none" w:sz="0" w:space="0" w:color="auto"/>
        <w:bottom w:val="none" w:sz="0" w:space="0" w:color="auto"/>
        <w:right w:val="none" w:sz="0" w:space="0" w:color="auto"/>
      </w:divBdr>
    </w:div>
    <w:div w:id="1854420121">
      <w:bodyDiv w:val="1"/>
      <w:marLeft w:val="0"/>
      <w:marRight w:val="0"/>
      <w:marTop w:val="0"/>
      <w:marBottom w:val="0"/>
      <w:divBdr>
        <w:top w:val="none" w:sz="0" w:space="0" w:color="auto"/>
        <w:left w:val="none" w:sz="0" w:space="0" w:color="auto"/>
        <w:bottom w:val="none" w:sz="0" w:space="0" w:color="auto"/>
        <w:right w:val="none" w:sz="0" w:space="0" w:color="auto"/>
      </w:divBdr>
    </w:div>
    <w:div w:id="1864708727">
      <w:bodyDiv w:val="1"/>
      <w:marLeft w:val="0"/>
      <w:marRight w:val="0"/>
      <w:marTop w:val="0"/>
      <w:marBottom w:val="0"/>
      <w:divBdr>
        <w:top w:val="none" w:sz="0" w:space="0" w:color="auto"/>
        <w:left w:val="none" w:sz="0" w:space="0" w:color="auto"/>
        <w:bottom w:val="none" w:sz="0" w:space="0" w:color="auto"/>
        <w:right w:val="none" w:sz="0" w:space="0" w:color="auto"/>
      </w:divBdr>
    </w:div>
    <w:div w:id="1914125888">
      <w:bodyDiv w:val="1"/>
      <w:marLeft w:val="0"/>
      <w:marRight w:val="0"/>
      <w:marTop w:val="0"/>
      <w:marBottom w:val="0"/>
      <w:divBdr>
        <w:top w:val="none" w:sz="0" w:space="0" w:color="auto"/>
        <w:left w:val="none" w:sz="0" w:space="0" w:color="auto"/>
        <w:bottom w:val="none" w:sz="0" w:space="0" w:color="auto"/>
        <w:right w:val="none" w:sz="0" w:space="0" w:color="auto"/>
      </w:divBdr>
    </w:div>
    <w:div w:id="1954747305">
      <w:bodyDiv w:val="1"/>
      <w:marLeft w:val="0"/>
      <w:marRight w:val="0"/>
      <w:marTop w:val="0"/>
      <w:marBottom w:val="0"/>
      <w:divBdr>
        <w:top w:val="none" w:sz="0" w:space="0" w:color="auto"/>
        <w:left w:val="none" w:sz="0" w:space="0" w:color="auto"/>
        <w:bottom w:val="none" w:sz="0" w:space="0" w:color="auto"/>
        <w:right w:val="none" w:sz="0" w:space="0" w:color="auto"/>
      </w:divBdr>
    </w:div>
    <w:div w:id="2123642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EE2DAE5653F2491B736BCEFB95155A7EFC7AB5A1282A50FAB62717BA2C1E6DD6BFD2A33C81Aq7I" TargetMode="External"/><Relationship Id="rId18" Type="http://schemas.openxmlformats.org/officeDocument/2006/relationships/hyperlink" Target="consultantplus://offline/ref=89E9EC98A213D8562E8C8677C59C1F6AA540A879B316FB65A8BF20C54A31C49FBC407A7000B8E40Bk7L2F" TargetMode="External"/><Relationship Id="rId26" Type="http://schemas.openxmlformats.org/officeDocument/2006/relationships/hyperlink" Target="consultantplus://offline/ref=164332D60EB77F22DD16A53327F034FB2B94D3868ADB24927AA406DF39BAAC07CF74AE3F93B75D4ERB7EI" TargetMode="External"/><Relationship Id="rId39" Type="http://schemas.openxmlformats.org/officeDocument/2006/relationships/hyperlink" Target="consultantplus://offline/ref=0B112F0CA93FE1DC31E8A023FA9FC8BBC59050BA66DB0B1A91A8B3D3D0jEr0K" TargetMode="External"/><Relationship Id="rId21" Type="http://schemas.openxmlformats.org/officeDocument/2006/relationships/hyperlink" Target="consultantplus://offline/ref=028B4B3B93F68A33962BF6E605DFD055B0A4E08834F292FA4E6461B10D48D9B3A048CB5158045308FAx7K" TargetMode="External"/><Relationship Id="rId34" Type="http://schemas.openxmlformats.org/officeDocument/2006/relationships/hyperlink" Target="consultantplus://offline/ref=62806B9CF91D0CC417828195B17B0FBACFE1514FB00E48EF5E5D450AAD0735E0D0710408C352F13D38WCJ" TargetMode="External"/><Relationship Id="rId42" Type="http://schemas.openxmlformats.org/officeDocument/2006/relationships/hyperlink" Target="consultantplus://offline/ref=902356174F57B170DBEE828807C93194DA8D0988DFE650AD090597683613D970721A3B229C33CF75L2BFG" TargetMode="External"/><Relationship Id="rId47" Type="http://schemas.openxmlformats.org/officeDocument/2006/relationships/hyperlink" Target="consultantplus://offline/ref=516E55DA21582BD42EDE55692B38CE1E7F7B9EEDC5BB54D51857622AC7DE38F01132D79066798008k047I" TargetMode="External"/><Relationship Id="rId50" Type="http://schemas.openxmlformats.org/officeDocument/2006/relationships/hyperlink" Target="consultantplus://offline/ref=516E55DA21582BD42EDE55692B38CE1E7F7B9EEDC5BB54D51857622AC7DE38F01132D7906678800Fk040I" TargetMode="External"/><Relationship Id="rId55" Type="http://schemas.openxmlformats.org/officeDocument/2006/relationships/hyperlink" Target="consultantplus://offline/ref=8104075FC2763D78F21C4FFD67F13C71C47BB745DC0A582A46070431093F87032AC3099B6219D5D2i3kEE" TargetMode="External"/><Relationship Id="rId63" Type="http://schemas.openxmlformats.org/officeDocument/2006/relationships/hyperlink" Target="consultantplus://offline/ref=B18B337B651275BD9B0A6CF19B08FCD45E6F6B979048229A8D20C2BBC9831C769F737C6C035EB853A9n6L" TargetMode="External"/><Relationship Id="rId68" Type="http://schemas.openxmlformats.org/officeDocument/2006/relationships/hyperlink" Target="consultantplus://offline/ref=EADC0FC8159B7988912EDCCDD90FC86FCFA45DE949DCB70206185AD73EA9B6C8033D4FC6D3730561QBq9D" TargetMode="External"/><Relationship Id="rId76"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hyperlink" Target="consultantplus://offline/ref=EADC0FC8159B7988912EDCCDD90FC86FCFA45DE949DCB70206185AD73EA9B6C8033D4FC6D3730561QBq8D" TargetMode="External"/><Relationship Id="rId2" Type="http://schemas.openxmlformats.org/officeDocument/2006/relationships/numbering" Target="numbering.xml"/><Relationship Id="rId16" Type="http://schemas.openxmlformats.org/officeDocument/2006/relationships/hyperlink" Target="consultantplus://offline/ref=B6C9E0538C341305CF8478A881674ACE684F3C359F074C274D4EAFEBBFF77E25B4800BD9375C0F43t5x8I" TargetMode="External"/><Relationship Id="rId29" Type="http://schemas.openxmlformats.org/officeDocument/2006/relationships/hyperlink" Target="consultantplus://offline/ref=62806B9CF91D0CC417828195B17B0FBACFE15140B50B48EF5E5D450AAD0735E0D0710408C352F13F38WDJ" TargetMode="External"/><Relationship Id="rId11" Type="http://schemas.openxmlformats.org/officeDocument/2006/relationships/hyperlink" Target="consultantplus://offline/ref=2EE2DAE5653F2491B736BCEFB95155A7EFC0A952108CA50FAB62717BA2C1E6DD6BFD2A33CFA4A90B13q8I" TargetMode="External"/><Relationship Id="rId24" Type="http://schemas.openxmlformats.org/officeDocument/2006/relationships/hyperlink" Target="consultantplus://offline/ref=028B4B3B93F68A33962BF6E605DFD055B0A4E08834F292FA4E6461B10D48D9B3A048CB5158045308FAx7K" TargetMode="External"/><Relationship Id="rId32" Type="http://schemas.openxmlformats.org/officeDocument/2006/relationships/hyperlink" Target="consultantplus://offline/ref=62806B9CF91D0CC417828195B17B0FBACFE1514FB00E48EF5E5D450AAD0735E0D0710408C352F13C38WCJ" TargetMode="External"/><Relationship Id="rId37" Type="http://schemas.openxmlformats.org/officeDocument/2006/relationships/hyperlink" Target="consultantplus://offline/ref=62806B9CF91D0CC417828195B17B0FBACFE15140B50B48EF5E5D450AAD0735E0D0710408C353F73B38W7J" TargetMode="External"/><Relationship Id="rId40" Type="http://schemas.openxmlformats.org/officeDocument/2006/relationships/hyperlink" Target="consultantplus://offline/ref=7B9FC05BCA55946BC9D7954694DAD2ED5B4E657292AD258FCCA80259AAF2A5CE9F5E1F281E96PBT5F" TargetMode="External"/><Relationship Id="rId45" Type="http://schemas.openxmlformats.org/officeDocument/2006/relationships/hyperlink" Target="consultantplus://offline/ref=44BC8DFD575D3DE3543F813F532492C3CE04DB1B4E2DDBC817779D05DF7D2C1FFD7A8F148C6100E1F3a6I" TargetMode="External"/><Relationship Id="rId53" Type="http://schemas.openxmlformats.org/officeDocument/2006/relationships/hyperlink" Target="consultantplus://offline/ref=48BA09E0E33EE8C459CFF6DB738D0BF5911245902430565F675CA1EF91F39962AF199BD50311EFC4a4c8L" TargetMode="External"/><Relationship Id="rId58" Type="http://schemas.openxmlformats.org/officeDocument/2006/relationships/hyperlink" Target="consultantplus://offline/ref=3DB917B50A0F3D34A83A3EA6478E1F1D19E1D667B4735A8B55B9B15A9029DDFE7E49D846B8FD0A6Dk5X9L" TargetMode="External"/><Relationship Id="rId66" Type="http://schemas.openxmlformats.org/officeDocument/2006/relationships/hyperlink" Target="consultantplus://offline/ref=B82AA50B875300946DA215640154B37AB2101760A5A52E9A8D2EF9J5p6D" TargetMode="External"/><Relationship Id="rId7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consultantplus://offline/ref=B6C9E0538C341305CF8478A881674ACE68483F309D084C274D4EAFEBBFtFx7I" TargetMode="External"/><Relationship Id="rId23" Type="http://schemas.openxmlformats.org/officeDocument/2006/relationships/hyperlink" Target="consultantplus://offline/ref=028B4B3B93F68A33962BF6E605DFD055B0A4E08834F292FA4E6461B10D48D9B3A048CB5158045308FAx7K" TargetMode="External"/><Relationship Id="rId28" Type="http://schemas.openxmlformats.org/officeDocument/2006/relationships/hyperlink" Target="consultantplus://offline/ref=164332D60EB77F22DD16A53327F034FB2B94D3898FDE24927AA406DF39RB7AI" TargetMode="External"/><Relationship Id="rId36" Type="http://schemas.openxmlformats.org/officeDocument/2006/relationships/hyperlink" Target="consultantplus://offline/ref=62806B9CF91D0CC417828195B17B0FBACFE1514FB00E48EF5E5D450AAD0735E0D0710408C352F23838WCJ" TargetMode="External"/><Relationship Id="rId49" Type="http://schemas.openxmlformats.org/officeDocument/2006/relationships/hyperlink" Target="consultantplus://offline/ref=516E55DA21582BD42EDE55692B38CE1E7F7B9EEDC5BB54D51857622AC7DE38F01132D7906678800Ek04AI" TargetMode="External"/><Relationship Id="rId57" Type="http://schemas.openxmlformats.org/officeDocument/2006/relationships/hyperlink" Target="consultantplus://offline/ref=8B8C3CD5B1A976A9E62CD0E8A3B149B6FC746C33C459DF00BE5988CE257A742D41C2D2411B289FC7t0F2N" TargetMode="External"/><Relationship Id="rId61" Type="http://schemas.openxmlformats.org/officeDocument/2006/relationships/hyperlink" Target="consultantplus://offline/ref=B18B337B651275BD9B0A6CF19B08FCD45E6E6B9F934D229A8D20C2BBC9A8n3L" TargetMode="External"/><Relationship Id="rId10" Type="http://schemas.openxmlformats.org/officeDocument/2006/relationships/hyperlink" Target="consultantplus://offline/ref=2EE2DAE5653F2491B736BCEFB95155A7EFC0A95C1183A50FAB62717BA2C1E6DD6BFD2A301CqDI" TargetMode="External"/><Relationship Id="rId19" Type="http://schemas.openxmlformats.org/officeDocument/2006/relationships/hyperlink" Target="consultantplus://offline/ref=89E9EC98A213D8562E8C8677C59C1F6AA540A879B315FB65A8BF20C54A31C49FBC407A7000B8E40Ak7LCF" TargetMode="External"/><Relationship Id="rId31" Type="http://schemas.openxmlformats.org/officeDocument/2006/relationships/hyperlink" Target="consultantplus://offline/ref=62806B9CF91D0CC417828195B17B0FBACFE1514FB00E48EF5E5D450AAD0735E0D0710408C352F13C38WFJ" TargetMode="External"/><Relationship Id="rId44" Type="http://schemas.openxmlformats.org/officeDocument/2006/relationships/hyperlink" Target="consultantplus://offline/ref=3DF6F08F9ED05173A70C81B9E0AE496365C77C0E3388B659154382AEE0h4L6M" TargetMode="External"/><Relationship Id="rId52" Type="http://schemas.openxmlformats.org/officeDocument/2006/relationships/hyperlink" Target="consultantplus://offline/ref=4E89ED3C303BC6513570AA042D62C7FB26C33D5B3A26D160583D726595PFf3L" TargetMode="External"/><Relationship Id="rId60" Type="http://schemas.openxmlformats.org/officeDocument/2006/relationships/hyperlink" Target="consultantplus://offline/ref=B18B337B651275BD9B0A6CF19B08FCD45D656F9A9C1E7598DC75CCABnEL" TargetMode="External"/><Relationship Id="rId65" Type="http://schemas.openxmlformats.org/officeDocument/2006/relationships/hyperlink" Target="consultantplus://offline/ref=B82AA50B875300946DA215640154B37AB2101760A5A52E9A8D2EF9J5p6D" TargetMode="External"/><Relationship Id="rId73" Type="http://schemas.openxmlformats.org/officeDocument/2006/relationships/header" Target="header1.xml"/><Relationship Id="rId78"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2EE2DAE5653F2491B736BCEFB95155A7EFC0AA5C128AA50FAB62717BA2C1E6DD6BFD2A33CFA4AA0413q1I" TargetMode="External"/><Relationship Id="rId14" Type="http://schemas.openxmlformats.org/officeDocument/2006/relationships/hyperlink" Target="consultantplus://offline/ref=2EE2DAE5653F2491B736BCEFB95155A7EFC7AB5A128BA50FAB62717BA21Cq1I" TargetMode="External"/><Relationship Id="rId22" Type="http://schemas.openxmlformats.org/officeDocument/2006/relationships/hyperlink" Target="consultantplus://offline/ref=028B4B3B93F68A33962BF6E605DFD055B0A4E08834F292FA4E6461B10D48D9B3A048CB5158045308FAx7K" TargetMode="External"/><Relationship Id="rId27" Type="http://schemas.openxmlformats.org/officeDocument/2006/relationships/hyperlink" Target="consultantplus://offline/ref=164332D60EB77F22DD16A53327F034FB2B94D3898FDE24927AA406DF39BAAC07CF74AE3F93B75A4DRB7DI" TargetMode="External"/><Relationship Id="rId30" Type="http://schemas.openxmlformats.org/officeDocument/2006/relationships/hyperlink" Target="consultantplus://offline/ref=62806B9CF91D0CC417828195B17B0FBACFE1514FB00E48EF5E5D450AAD0735E0D0710408C352F23838WCJ" TargetMode="External"/><Relationship Id="rId35" Type="http://schemas.openxmlformats.org/officeDocument/2006/relationships/hyperlink" Target="consultantplus://offline/ref=62806B9CF91D0CC417828195B17B0FBACFE15140B50B48EF5E5D450AAD0735E0D0710408C352F13F38WDJ" TargetMode="External"/><Relationship Id="rId43" Type="http://schemas.openxmlformats.org/officeDocument/2006/relationships/hyperlink" Target="consultantplus://offline/ref=AA76AFF3C054294111B4CFF240BE75824BBFE93CA66E9672E8C32ACFE5A6BF02EEE9E5AED56D21F8iC3EH" TargetMode="External"/><Relationship Id="rId48" Type="http://schemas.openxmlformats.org/officeDocument/2006/relationships/hyperlink" Target="consultantplus://offline/ref=516E55DA21582BD42EDE55692B38CE1E7F7B9EEDC5BB54D51857622AC7DE38F01132D79066788607k040I" TargetMode="External"/><Relationship Id="rId56" Type="http://schemas.openxmlformats.org/officeDocument/2006/relationships/hyperlink" Target="consultantplus://offline/ref=C13262F2E31F1323114E4AE40BFB2518D3D7B3C3B7E0184AF46972A52BCD5E0B62755045D7C3CB14G5U1J" TargetMode="External"/><Relationship Id="rId64" Type="http://schemas.openxmlformats.org/officeDocument/2006/relationships/hyperlink" Target="consultantplus://offline/ref=678A9BA1916DBE414ECE6B4D39300A826A2E755896764FCA481D068ED67449DB87F878B10EC1EFD8t9k0D" TargetMode="External"/><Relationship Id="rId69" Type="http://schemas.openxmlformats.org/officeDocument/2006/relationships/hyperlink" Target="consultantplus://offline/ref=EADC0FC8159B7988912EDCCDD90FC86FCFA45DE949DCB70206185AD73EA9B6C8033D4FC6D3730561QBq8D" TargetMode="External"/><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consultantplus://offline/main?base=LAW;n=112770;fld=134;dst=100746" TargetMode="External"/><Relationship Id="rId72" Type="http://schemas.openxmlformats.org/officeDocument/2006/relationships/hyperlink" Target="consultantplus://offline/ref=73BFD0D0DD9D9ACF37BB13EDA27DD457600CE3255FA06DB138D45FF29D9827E96FB44F15C1E2F905Y257I" TargetMode="External"/><Relationship Id="rId3" Type="http://schemas.openxmlformats.org/officeDocument/2006/relationships/styles" Target="styles.xml"/><Relationship Id="rId12" Type="http://schemas.openxmlformats.org/officeDocument/2006/relationships/hyperlink" Target="consultantplus://offline/ref=2EE2DAE5653F2491B736BCEFB95155A7EFC7AB5A1282A50FAB62717BA2C1E6DD6BFD2A33CC1Aq0I" TargetMode="External"/><Relationship Id="rId17" Type="http://schemas.openxmlformats.org/officeDocument/2006/relationships/hyperlink" Target="consultantplus://offline/ref=B6C9E0538C341305CF8478A881674ACE684F3C359F074C274D4EAFEBBFF77E25B4800BD9375D0C42t5xEI" TargetMode="External"/><Relationship Id="rId25" Type="http://schemas.openxmlformats.org/officeDocument/2006/relationships/hyperlink" Target="consultantplus://offline/ref=D50E5229561361946D44C30C088BFE3CA0AD9BDC81125BD9F64C7C7AF695DDD02DADA84BBCD3BFB1t3w3G" TargetMode="External"/><Relationship Id="rId33" Type="http://schemas.openxmlformats.org/officeDocument/2006/relationships/hyperlink" Target="consultantplus://offline/ref=62806B9CF91D0CC417828195B17B0FBACFE1514FB00E48EF5E5D450AAD0735E0D0710408C352F13D38WEJ" TargetMode="External"/><Relationship Id="rId38" Type="http://schemas.openxmlformats.org/officeDocument/2006/relationships/hyperlink" Target="consultantplus://offline/ref=62806B9CF91D0CC417828195B17B0FBACFE15140B50B48EF5E5D450AAD0735E0D0710408C353F13E38W6J" TargetMode="External"/><Relationship Id="rId46" Type="http://schemas.openxmlformats.org/officeDocument/2006/relationships/hyperlink" Target="consultantplus://offline/ref=8B8C3CD5B1A976A9E62CD0E8A3B149B6FC746C33C459DF00BE5988CE257A742D41C2D2411B289FC7t0F2N" TargetMode="External"/><Relationship Id="rId59" Type="http://schemas.openxmlformats.org/officeDocument/2006/relationships/hyperlink" Target="consultantplus://offline/ref=4032F2CCBBC60B388DE3A22E3BFD107A23598E1632B49F3979BB43C947RAIDE" TargetMode="External"/><Relationship Id="rId67" Type="http://schemas.openxmlformats.org/officeDocument/2006/relationships/hyperlink" Target="consultantplus://offline/ref=EADC0FC8159B7988912EDCCDD90FC86FCFA45DE949DCB70206185AD73EA9B6C8033D4FC6D3720C64QBqED" TargetMode="External"/><Relationship Id="rId20" Type="http://schemas.openxmlformats.org/officeDocument/2006/relationships/hyperlink" Target="consultantplus://offline/ref=89E9EC98A213D8562E8C8677C59C1F6AA547AC7BBC1BFB65A8BF20C54Ak3L1F" TargetMode="External"/><Relationship Id="rId41" Type="http://schemas.openxmlformats.org/officeDocument/2006/relationships/hyperlink" Target="consultantplus://offline/ref=F52F0AD10A10ECA062C43086D6739C97E88301FA7A93F07B12BE62415EBF65F4E0D9C282m8a8F" TargetMode="External"/><Relationship Id="rId54" Type="http://schemas.openxmlformats.org/officeDocument/2006/relationships/hyperlink" Target="consultantplus://offline/main?base=LAW;n=115838;fld=134" TargetMode="External"/><Relationship Id="rId62" Type="http://schemas.openxmlformats.org/officeDocument/2006/relationships/hyperlink" Target="consultantplus://offline/ref=B18B337B651275BD9B0A6CF19B08FCD45E69689C904F229A8D20C2BBC9831C769F737C6EA0n7L" TargetMode="External"/><Relationship Id="rId70" Type="http://schemas.openxmlformats.org/officeDocument/2006/relationships/hyperlink" Target="consultantplus://offline/ref=EADC0FC8159B7988912EDCCDD90FC86FCFA45DE949DCB70206185AD73EA9B6C8033D4FC6D3730561QBq9D"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18EC0-677D-4C98-B2DB-95F96D14F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42</Pages>
  <Words>22205</Words>
  <Characters>126575</Characters>
  <Application>Microsoft Office Word</Application>
  <DocSecurity>0</DocSecurity>
  <Lines>1054</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делами Правительства Омской области</Company>
  <LinksUpToDate>false</LinksUpToDate>
  <CharactersWithSpaces>148484</CharactersWithSpaces>
  <SharedDoc>false</SharedDoc>
  <HLinks>
    <vt:vector size="402" baseType="variant">
      <vt:variant>
        <vt:i4>3276851</vt:i4>
      </vt:variant>
      <vt:variant>
        <vt:i4>198</vt:i4>
      </vt:variant>
      <vt:variant>
        <vt:i4>0</vt:i4>
      </vt:variant>
      <vt:variant>
        <vt:i4>5</vt:i4>
      </vt:variant>
      <vt:variant>
        <vt:lpwstr>consultantplus://offline/ref=73BFD0D0DD9D9ACF37BB13EDA27DD457600CE3255FA06DB138D45FF29D9827E96FB44F15C1E2F905Y257I</vt:lpwstr>
      </vt:variant>
      <vt:variant>
        <vt:lpwstr/>
      </vt:variant>
      <vt:variant>
        <vt:i4>2752570</vt:i4>
      </vt:variant>
      <vt:variant>
        <vt:i4>195</vt:i4>
      </vt:variant>
      <vt:variant>
        <vt:i4>0</vt:i4>
      </vt:variant>
      <vt:variant>
        <vt:i4>5</vt:i4>
      </vt:variant>
      <vt:variant>
        <vt:lpwstr>consultantplus://offline/ref=EADC0FC8159B7988912EDCCDD90FC86FCFA45DE949DCB70206185AD73EA9B6C8033D4FC6D3730561QBq8D</vt:lpwstr>
      </vt:variant>
      <vt:variant>
        <vt:lpwstr/>
      </vt:variant>
      <vt:variant>
        <vt:i4>2752571</vt:i4>
      </vt:variant>
      <vt:variant>
        <vt:i4>192</vt:i4>
      </vt:variant>
      <vt:variant>
        <vt:i4>0</vt:i4>
      </vt:variant>
      <vt:variant>
        <vt:i4>5</vt:i4>
      </vt:variant>
      <vt:variant>
        <vt:lpwstr>consultantplus://offline/ref=EADC0FC8159B7988912EDCCDD90FC86FCFA45DE949DCB70206185AD73EA9B6C8033D4FC6D3730561QBq9D</vt:lpwstr>
      </vt:variant>
      <vt:variant>
        <vt:lpwstr/>
      </vt:variant>
      <vt:variant>
        <vt:i4>2752570</vt:i4>
      </vt:variant>
      <vt:variant>
        <vt:i4>189</vt:i4>
      </vt:variant>
      <vt:variant>
        <vt:i4>0</vt:i4>
      </vt:variant>
      <vt:variant>
        <vt:i4>5</vt:i4>
      </vt:variant>
      <vt:variant>
        <vt:lpwstr>consultantplus://offline/ref=EADC0FC8159B7988912EDCCDD90FC86FCFA45DE949DCB70206185AD73EA9B6C8033D4FC6D3730561QBq8D</vt:lpwstr>
      </vt:variant>
      <vt:variant>
        <vt:lpwstr/>
      </vt:variant>
      <vt:variant>
        <vt:i4>2752571</vt:i4>
      </vt:variant>
      <vt:variant>
        <vt:i4>186</vt:i4>
      </vt:variant>
      <vt:variant>
        <vt:i4>0</vt:i4>
      </vt:variant>
      <vt:variant>
        <vt:i4>5</vt:i4>
      </vt:variant>
      <vt:variant>
        <vt:lpwstr>consultantplus://offline/ref=EADC0FC8159B7988912EDCCDD90FC86FCFA45DE949DCB70206185AD73EA9B6C8033D4FC6D3730561QBq9D</vt:lpwstr>
      </vt:variant>
      <vt:variant>
        <vt:lpwstr/>
      </vt:variant>
      <vt:variant>
        <vt:i4>2752565</vt:i4>
      </vt:variant>
      <vt:variant>
        <vt:i4>183</vt:i4>
      </vt:variant>
      <vt:variant>
        <vt:i4>0</vt:i4>
      </vt:variant>
      <vt:variant>
        <vt:i4>5</vt:i4>
      </vt:variant>
      <vt:variant>
        <vt:lpwstr>consultantplus://offline/ref=EADC0FC8159B7988912EDCCDD90FC86FCFA45DE949DCB70206185AD73EA9B6C8033D4FC6D3720C64QBqED</vt:lpwstr>
      </vt:variant>
      <vt:variant>
        <vt:lpwstr/>
      </vt:variant>
      <vt:variant>
        <vt:i4>786517</vt:i4>
      </vt:variant>
      <vt:variant>
        <vt:i4>180</vt:i4>
      </vt:variant>
      <vt:variant>
        <vt:i4>0</vt:i4>
      </vt:variant>
      <vt:variant>
        <vt:i4>5</vt:i4>
      </vt:variant>
      <vt:variant>
        <vt:lpwstr>consultantplus://offline/ref=B82AA50B875300946DA215640154B37AB2101760A5A52E9A8D2EF9J5p6D</vt:lpwstr>
      </vt:variant>
      <vt:variant>
        <vt:lpwstr/>
      </vt:variant>
      <vt:variant>
        <vt:i4>786517</vt:i4>
      </vt:variant>
      <vt:variant>
        <vt:i4>177</vt:i4>
      </vt:variant>
      <vt:variant>
        <vt:i4>0</vt:i4>
      </vt:variant>
      <vt:variant>
        <vt:i4>5</vt:i4>
      </vt:variant>
      <vt:variant>
        <vt:lpwstr>consultantplus://offline/ref=B82AA50B875300946DA215640154B37AB2101760A5A52E9A8D2EF9J5p6D</vt:lpwstr>
      </vt:variant>
      <vt:variant>
        <vt:lpwstr/>
      </vt:variant>
      <vt:variant>
        <vt:i4>6619236</vt:i4>
      </vt:variant>
      <vt:variant>
        <vt:i4>174</vt:i4>
      </vt:variant>
      <vt:variant>
        <vt:i4>0</vt:i4>
      </vt:variant>
      <vt:variant>
        <vt:i4>5</vt:i4>
      </vt:variant>
      <vt:variant>
        <vt:lpwstr>consultantplus://offline/ref=678A9BA1916DBE414ECE6B4D39300A826A2E755896764FCA481D068ED67449DB87F878B10EC1EFD8t9k0D</vt:lpwstr>
      </vt:variant>
      <vt:variant>
        <vt:lpwstr/>
      </vt:variant>
      <vt:variant>
        <vt:i4>7864376</vt:i4>
      </vt:variant>
      <vt:variant>
        <vt:i4>171</vt:i4>
      </vt:variant>
      <vt:variant>
        <vt:i4>0</vt:i4>
      </vt:variant>
      <vt:variant>
        <vt:i4>5</vt:i4>
      </vt:variant>
      <vt:variant>
        <vt:lpwstr>consultantplus://offline/ref=B18B337B651275BD9B0A6CF19B08FCD45E6F6B979048229A8D20C2BBC9831C769F737C6C035EB853A9n6L</vt:lpwstr>
      </vt:variant>
      <vt:variant>
        <vt:lpwstr/>
      </vt:variant>
      <vt:variant>
        <vt:i4>2752612</vt:i4>
      </vt:variant>
      <vt:variant>
        <vt:i4>168</vt:i4>
      </vt:variant>
      <vt:variant>
        <vt:i4>0</vt:i4>
      </vt:variant>
      <vt:variant>
        <vt:i4>5</vt:i4>
      </vt:variant>
      <vt:variant>
        <vt:lpwstr>consultantplus://offline/ref=B18B337B651275BD9B0A6CF19B08FCD45E69689C904F229A8D20C2BBC9831C769F737C6EA0n7L</vt:lpwstr>
      </vt:variant>
      <vt:variant>
        <vt:lpwstr/>
      </vt:variant>
      <vt:variant>
        <vt:i4>1769567</vt:i4>
      </vt:variant>
      <vt:variant>
        <vt:i4>165</vt:i4>
      </vt:variant>
      <vt:variant>
        <vt:i4>0</vt:i4>
      </vt:variant>
      <vt:variant>
        <vt:i4>5</vt:i4>
      </vt:variant>
      <vt:variant>
        <vt:lpwstr>consultantplus://offline/ref=B18B337B651275BD9B0A6CF19B08FCD45E6E6B9F934D229A8D20C2BBC9A8n3L</vt:lpwstr>
      </vt:variant>
      <vt:variant>
        <vt:lpwstr/>
      </vt:variant>
      <vt:variant>
        <vt:i4>4390918</vt:i4>
      </vt:variant>
      <vt:variant>
        <vt:i4>162</vt:i4>
      </vt:variant>
      <vt:variant>
        <vt:i4>0</vt:i4>
      </vt:variant>
      <vt:variant>
        <vt:i4>5</vt:i4>
      </vt:variant>
      <vt:variant>
        <vt:lpwstr>consultantplus://offline/ref=B18B337B651275BD9B0A6CF19B08FCD45D656F9A9C1E7598DC75CCABnEL</vt:lpwstr>
      </vt:variant>
      <vt:variant>
        <vt:lpwstr/>
      </vt:variant>
      <vt:variant>
        <vt:i4>262152</vt:i4>
      </vt:variant>
      <vt:variant>
        <vt:i4>159</vt:i4>
      </vt:variant>
      <vt:variant>
        <vt:i4>0</vt:i4>
      </vt:variant>
      <vt:variant>
        <vt:i4>5</vt:i4>
      </vt:variant>
      <vt:variant>
        <vt:lpwstr>consultantplus://offline/ref=4032F2CCBBC60B388DE3A22E3BFD107A23598E1632B49F3979BB43C947RAIDE</vt:lpwstr>
      </vt:variant>
      <vt:variant>
        <vt:lpwstr/>
      </vt:variant>
      <vt:variant>
        <vt:i4>3342445</vt:i4>
      </vt:variant>
      <vt:variant>
        <vt:i4>156</vt:i4>
      </vt:variant>
      <vt:variant>
        <vt:i4>0</vt:i4>
      </vt:variant>
      <vt:variant>
        <vt:i4>5</vt:i4>
      </vt:variant>
      <vt:variant>
        <vt:lpwstr>consultantplus://offline/ref=3DB917B50A0F3D34A83A3EA6478E1F1D19E1D667B4735A8B55B9B15A9029DDFE7E49D846B8FD0A6Dk5X9L</vt:lpwstr>
      </vt:variant>
      <vt:variant>
        <vt:lpwstr/>
      </vt:variant>
      <vt:variant>
        <vt:i4>3997745</vt:i4>
      </vt:variant>
      <vt:variant>
        <vt:i4>153</vt:i4>
      </vt:variant>
      <vt:variant>
        <vt:i4>0</vt:i4>
      </vt:variant>
      <vt:variant>
        <vt:i4>5</vt:i4>
      </vt:variant>
      <vt:variant>
        <vt:lpwstr>consultantplus://offline/ref=8B8C3CD5B1A976A9E62CD0E8A3B149B6FC746C33C459DF00BE5988CE257A742D41C2D2411B289FC7t0F2N</vt:lpwstr>
      </vt:variant>
      <vt:variant>
        <vt:lpwstr/>
      </vt:variant>
      <vt:variant>
        <vt:i4>7209022</vt:i4>
      </vt:variant>
      <vt:variant>
        <vt:i4>150</vt:i4>
      </vt:variant>
      <vt:variant>
        <vt:i4>0</vt:i4>
      </vt:variant>
      <vt:variant>
        <vt:i4>5</vt:i4>
      </vt:variant>
      <vt:variant>
        <vt:lpwstr>consultantplus://offline/ref=C13262F2E31F1323114E4AE40BFB2518D3D7B3C3B7E0184AF46972A52BCD5E0B62755045D7C3CB14G5U1J</vt:lpwstr>
      </vt:variant>
      <vt:variant>
        <vt:lpwstr/>
      </vt:variant>
      <vt:variant>
        <vt:i4>2949225</vt:i4>
      </vt:variant>
      <vt:variant>
        <vt:i4>147</vt:i4>
      </vt:variant>
      <vt:variant>
        <vt:i4>0</vt:i4>
      </vt:variant>
      <vt:variant>
        <vt:i4>5</vt:i4>
      </vt:variant>
      <vt:variant>
        <vt:lpwstr>consultantplus://offline/ref=8104075FC2763D78F21C4FFD67F13C71C47BB745DC0A582A46070431093F87032AC3099B6219D5D2i3kEE</vt:lpwstr>
      </vt:variant>
      <vt:variant>
        <vt:lpwstr/>
      </vt:variant>
      <vt:variant>
        <vt:i4>7602303</vt:i4>
      </vt:variant>
      <vt:variant>
        <vt:i4>144</vt:i4>
      </vt:variant>
      <vt:variant>
        <vt:i4>0</vt:i4>
      </vt:variant>
      <vt:variant>
        <vt:i4>5</vt:i4>
      </vt:variant>
      <vt:variant>
        <vt:lpwstr>consultantplus://offline/main?base=LAW;n=115838;fld=134</vt:lpwstr>
      </vt:variant>
      <vt:variant>
        <vt:lpwstr/>
      </vt:variant>
      <vt:variant>
        <vt:i4>2949228</vt:i4>
      </vt:variant>
      <vt:variant>
        <vt:i4>141</vt:i4>
      </vt:variant>
      <vt:variant>
        <vt:i4>0</vt:i4>
      </vt:variant>
      <vt:variant>
        <vt:i4>5</vt:i4>
      </vt:variant>
      <vt:variant>
        <vt:lpwstr>consultantplus://offline/ref=48BA09E0E33EE8C459CFF6DB738D0BF5911245902430565F675CA1EF91F39962AF199BD50311EFC4a4c8L</vt:lpwstr>
      </vt:variant>
      <vt:variant>
        <vt:lpwstr/>
      </vt:variant>
      <vt:variant>
        <vt:i4>6029394</vt:i4>
      </vt:variant>
      <vt:variant>
        <vt:i4>138</vt:i4>
      </vt:variant>
      <vt:variant>
        <vt:i4>0</vt:i4>
      </vt:variant>
      <vt:variant>
        <vt:i4>5</vt:i4>
      </vt:variant>
      <vt:variant>
        <vt:lpwstr>consultantplus://offline/ref=4E89ED3C303BC6513570AA042D62C7FB26C33D5B3A26D160583D726595PFf3L</vt:lpwstr>
      </vt:variant>
      <vt:variant>
        <vt:lpwstr/>
      </vt:variant>
      <vt:variant>
        <vt:i4>3342441</vt:i4>
      </vt:variant>
      <vt:variant>
        <vt:i4>135</vt:i4>
      </vt:variant>
      <vt:variant>
        <vt:i4>0</vt:i4>
      </vt:variant>
      <vt:variant>
        <vt:i4>5</vt:i4>
      </vt:variant>
      <vt:variant>
        <vt:lpwstr>consultantplus://offline/main?base=LAW;n=112770;fld=134;dst=100746</vt:lpwstr>
      </vt:variant>
      <vt:variant>
        <vt:lpwstr/>
      </vt:variant>
      <vt:variant>
        <vt:i4>8323169</vt:i4>
      </vt:variant>
      <vt:variant>
        <vt:i4>132</vt:i4>
      </vt:variant>
      <vt:variant>
        <vt:i4>0</vt:i4>
      </vt:variant>
      <vt:variant>
        <vt:i4>5</vt:i4>
      </vt:variant>
      <vt:variant>
        <vt:lpwstr>consultantplus://offline/ref=516E55DA21582BD42EDE55692B38CE1E7F7B9EEDC5BB54D51857622AC7DE38F01132D7906678800Fk040I</vt:lpwstr>
      </vt:variant>
      <vt:variant>
        <vt:lpwstr/>
      </vt:variant>
      <vt:variant>
        <vt:i4>8323123</vt:i4>
      </vt:variant>
      <vt:variant>
        <vt:i4>129</vt:i4>
      </vt:variant>
      <vt:variant>
        <vt:i4>0</vt:i4>
      </vt:variant>
      <vt:variant>
        <vt:i4>5</vt:i4>
      </vt:variant>
      <vt:variant>
        <vt:lpwstr>consultantplus://offline/ref=516E55DA21582BD42EDE55692B38CE1E7F7B9EEDC5BB54D51857622AC7DE38F01132D7906678800Ek04AI</vt:lpwstr>
      </vt:variant>
      <vt:variant>
        <vt:lpwstr/>
      </vt:variant>
      <vt:variant>
        <vt:i4>8323126</vt:i4>
      </vt:variant>
      <vt:variant>
        <vt:i4>126</vt:i4>
      </vt:variant>
      <vt:variant>
        <vt:i4>0</vt:i4>
      </vt:variant>
      <vt:variant>
        <vt:i4>5</vt:i4>
      </vt:variant>
      <vt:variant>
        <vt:lpwstr>consultantplus://offline/ref=516E55DA21582BD42EDE55692B38CE1E7F7B9EEDC5BB54D51857622AC7DE38F01132D79066788607k040I</vt:lpwstr>
      </vt:variant>
      <vt:variant>
        <vt:lpwstr/>
      </vt:variant>
      <vt:variant>
        <vt:i4>8323129</vt:i4>
      </vt:variant>
      <vt:variant>
        <vt:i4>123</vt:i4>
      </vt:variant>
      <vt:variant>
        <vt:i4>0</vt:i4>
      </vt:variant>
      <vt:variant>
        <vt:i4>5</vt:i4>
      </vt:variant>
      <vt:variant>
        <vt:lpwstr>consultantplus://offline/ref=516E55DA21582BD42EDE55692B38CE1E7F7B9EEDC5BB54D51857622AC7DE38F01132D79066798008k047I</vt:lpwstr>
      </vt:variant>
      <vt:variant>
        <vt:lpwstr/>
      </vt:variant>
      <vt:variant>
        <vt:i4>3997745</vt:i4>
      </vt:variant>
      <vt:variant>
        <vt:i4>120</vt:i4>
      </vt:variant>
      <vt:variant>
        <vt:i4>0</vt:i4>
      </vt:variant>
      <vt:variant>
        <vt:i4>5</vt:i4>
      </vt:variant>
      <vt:variant>
        <vt:lpwstr>consultantplus://offline/ref=8B8C3CD5B1A976A9E62CD0E8A3B149B6FC746C33C459DF00BE5988CE257A742D41C2D2411B289FC7t0F2N</vt:lpwstr>
      </vt:variant>
      <vt:variant>
        <vt:lpwstr/>
      </vt:variant>
      <vt:variant>
        <vt:i4>8323180</vt:i4>
      </vt:variant>
      <vt:variant>
        <vt:i4>117</vt:i4>
      </vt:variant>
      <vt:variant>
        <vt:i4>0</vt:i4>
      </vt:variant>
      <vt:variant>
        <vt:i4>5</vt:i4>
      </vt:variant>
      <vt:variant>
        <vt:lpwstr>consultantplus://offline/ref=44BC8DFD575D3DE3543F813F532492C3CE04DB1B4E2DDBC817779D05DF7D2C1FFD7A8F148C6100E1F3a6I</vt:lpwstr>
      </vt:variant>
      <vt:variant>
        <vt:lpwstr/>
      </vt:variant>
      <vt:variant>
        <vt:i4>4390994</vt:i4>
      </vt:variant>
      <vt:variant>
        <vt:i4>114</vt:i4>
      </vt:variant>
      <vt:variant>
        <vt:i4>0</vt:i4>
      </vt:variant>
      <vt:variant>
        <vt:i4>5</vt:i4>
      </vt:variant>
      <vt:variant>
        <vt:lpwstr>consultantplus://offline/ref=3DF6F08F9ED05173A70C81B9E0AE496365C77C0E3388B659154382AEE0h4L6M</vt:lpwstr>
      </vt:variant>
      <vt:variant>
        <vt:lpwstr/>
      </vt:variant>
      <vt:variant>
        <vt:i4>2228332</vt:i4>
      </vt:variant>
      <vt:variant>
        <vt:i4>111</vt:i4>
      </vt:variant>
      <vt:variant>
        <vt:i4>0</vt:i4>
      </vt:variant>
      <vt:variant>
        <vt:i4>5</vt:i4>
      </vt:variant>
      <vt:variant>
        <vt:lpwstr>consultantplus://offline/ref=AA76AFF3C054294111B4CFF240BE75824BBFE93CA66E9672E8C32ACFE5A6BF02EEE9E5AED56D21F8iC3EH</vt:lpwstr>
      </vt:variant>
      <vt:variant>
        <vt:lpwstr/>
      </vt:variant>
      <vt:variant>
        <vt:i4>2621550</vt:i4>
      </vt:variant>
      <vt:variant>
        <vt:i4>108</vt:i4>
      </vt:variant>
      <vt:variant>
        <vt:i4>0</vt:i4>
      </vt:variant>
      <vt:variant>
        <vt:i4>5</vt:i4>
      </vt:variant>
      <vt:variant>
        <vt:lpwstr>consultantplus://offline/ref=902356174F57B170DBEE828807C93194DA8D0988DFE650AD090597683613D970721A3B229C33CF75L2BFG</vt:lpwstr>
      </vt:variant>
      <vt:variant>
        <vt:lpwstr/>
      </vt:variant>
      <vt:variant>
        <vt:i4>8257589</vt:i4>
      </vt:variant>
      <vt:variant>
        <vt:i4>105</vt:i4>
      </vt:variant>
      <vt:variant>
        <vt:i4>0</vt:i4>
      </vt:variant>
      <vt:variant>
        <vt:i4>5</vt:i4>
      </vt:variant>
      <vt:variant>
        <vt:lpwstr>consultantplus://offline/ref=F52F0AD10A10ECA062C43086D6739C97E88301FA7A93F07B12BE62415EBF65F4E0D9C282m8a8F</vt:lpwstr>
      </vt:variant>
      <vt:variant>
        <vt:lpwstr/>
      </vt:variant>
      <vt:variant>
        <vt:i4>2490420</vt:i4>
      </vt:variant>
      <vt:variant>
        <vt:i4>102</vt:i4>
      </vt:variant>
      <vt:variant>
        <vt:i4>0</vt:i4>
      </vt:variant>
      <vt:variant>
        <vt:i4>5</vt:i4>
      </vt:variant>
      <vt:variant>
        <vt:lpwstr>consultantplus://offline/ref=7B9FC05BCA55946BC9D7954694DAD2ED5B4E657292AD258FCCA80259AAF2A5CE9F5E1F281E96PBT5F</vt:lpwstr>
      </vt:variant>
      <vt:variant>
        <vt:lpwstr/>
      </vt:variant>
      <vt:variant>
        <vt:i4>5767170</vt:i4>
      </vt:variant>
      <vt:variant>
        <vt:i4>99</vt:i4>
      </vt:variant>
      <vt:variant>
        <vt:i4>0</vt:i4>
      </vt:variant>
      <vt:variant>
        <vt:i4>5</vt:i4>
      </vt:variant>
      <vt:variant>
        <vt:lpwstr>consultantplus://offline/ref=0B112F0CA93FE1DC31E8A023FA9FC8BBC59050BA66DB0B1A91A8B3D3D0jEr0K</vt:lpwstr>
      </vt:variant>
      <vt:variant>
        <vt:lpwstr/>
      </vt:variant>
      <vt:variant>
        <vt:i4>3604534</vt:i4>
      </vt:variant>
      <vt:variant>
        <vt:i4>96</vt:i4>
      </vt:variant>
      <vt:variant>
        <vt:i4>0</vt:i4>
      </vt:variant>
      <vt:variant>
        <vt:i4>5</vt:i4>
      </vt:variant>
      <vt:variant>
        <vt:lpwstr>consultantplus://offline/ref=62806B9CF91D0CC417828195B17B0FBACFE15140B50B48EF5E5D450AAD0735E0D0710408C353F13E38W6J</vt:lpwstr>
      </vt:variant>
      <vt:variant>
        <vt:lpwstr/>
      </vt:variant>
      <vt:variant>
        <vt:i4>3604534</vt:i4>
      </vt:variant>
      <vt:variant>
        <vt:i4>93</vt:i4>
      </vt:variant>
      <vt:variant>
        <vt:i4>0</vt:i4>
      </vt:variant>
      <vt:variant>
        <vt:i4>5</vt:i4>
      </vt:variant>
      <vt:variant>
        <vt:lpwstr>consultantplus://offline/ref=62806B9CF91D0CC417828195B17B0FBACFE15140B50B48EF5E5D450AAD0735E0D0710408C353F73B38W7J</vt:lpwstr>
      </vt:variant>
      <vt:variant>
        <vt:lpwstr/>
      </vt:variant>
      <vt:variant>
        <vt:i4>3604584</vt:i4>
      </vt:variant>
      <vt:variant>
        <vt:i4>90</vt:i4>
      </vt:variant>
      <vt:variant>
        <vt:i4>0</vt:i4>
      </vt:variant>
      <vt:variant>
        <vt:i4>5</vt:i4>
      </vt:variant>
      <vt:variant>
        <vt:lpwstr>consultantplus://offline/ref=62806B9CF91D0CC417828195B17B0FBACFE1514FB00E48EF5E5D450AAD0735E0D0710408C352F23838WCJ</vt:lpwstr>
      </vt:variant>
      <vt:variant>
        <vt:lpwstr/>
      </vt:variant>
      <vt:variant>
        <vt:i4>3604582</vt:i4>
      </vt:variant>
      <vt:variant>
        <vt:i4>87</vt:i4>
      </vt:variant>
      <vt:variant>
        <vt:i4>0</vt:i4>
      </vt:variant>
      <vt:variant>
        <vt:i4>5</vt:i4>
      </vt:variant>
      <vt:variant>
        <vt:lpwstr>consultantplus://offline/ref=62806B9CF91D0CC417828195B17B0FBACFE15140B50B48EF5E5D450AAD0735E0D0710408C352F13F38WDJ</vt:lpwstr>
      </vt:variant>
      <vt:variant>
        <vt:lpwstr/>
      </vt:variant>
      <vt:variant>
        <vt:i4>3604535</vt:i4>
      </vt:variant>
      <vt:variant>
        <vt:i4>84</vt:i4>
      </vt:variant>
      <vt:variant>
        <vt:i4>0</vt:i4>
      </vt:variant>
      <vt:variant>
        <vt:i4>5</vt:i4>
      </vt:variant>
      <vt:variant>
        <vt:lpwstr>consultantplus://offline/ref=62806B9CF91D0CC417828195B17B0FBACFE1514FB00E48EF5E5D450AAD0735E0D0710408C352F13D38WCJ</vt:lpwstr>
      </vt:variant>
      <vt:variant>
        <vt:lpwstr/>
      </vt:variant>
      <vt:variant>
        <vt:i4>3604529</vt:i4>
      </vt:variant>
      <vt:variant>
        <vt:i4>81</vt:i4>
      </vt:variant>
      <vt:variant>
        <vt:i4>0</vt:i4>
      </vt:variant>
      <vt:variant>
        <vt:i4>5</vt:i4>
      </vt:variant>
      <vt:variant>
        <vt:lpwstr>consultantplus://offline/ref=62806B9CF91D0CC417828195B17B0FBACFE1514FB00E48EF5E5D450AAD0735E0D0710408C352F13D38WEJ</vt:lpwstr>
      </vt:variant>
      <vt:variant>
        <vt:lpwstr/>
      </vt:variant>
      <vt:variant>
        <vt:i4>3604528</vt:i4>
      </vt:variant>
      <vt:variant>
        <vt:i4>78</vt:i4>
      </vt:variant>
      <vt:variant>
        <vt:i4>0</vt:i4>
      </vt:variant>
      <vt:variant>
        <vt:i4>5</vt:i4>
      </vt:variant>
      <vt:variant>
        <vt:lpwstr>consultantplus://offline/ref=62806B9CF91D0CC417828195B17B0FBACFE1514FB00E48EF5E5D450AAD0735E0D0710408C352F13C38WCJ</vt:lpwstr>
      </vt:variant>
      <vt:variant>
        <vt:lpwstr/>
      </vt:variant>
      <vt:variant>
        <vt:i4>3604533</vt:i4>
      </vt:variant>
      <vt:variant>
        <vt:i4>75</vt:i4>
      </vt:variant>
      <vt:variant>
        <vt:i4>0</vt:i4>
      </vt:variant>
      <vt:variant>
        <vt:i4>5</vt:i4>
      </vt:variant>
      <vt:variant>
        <vt:lpwstr>consultantplus://offline/ref=62806B9CF91D0CC417828195B17B0FBACFE1514FB00E48EF5E5D450AAD0735E0D0710408C352F13C38WFJ</vt:lpwstr>
      </vt:variant>
      <vt:variant>
        <vt:lpwstr/>
      </vt:variant>
      <vt:variant>
        <vt:i4>3604584</vt:i4>
      </vt:variant>
      <vt:variant>
        <vt:i4>72</vt:i4>
      </vt:variant>
      <vt:variant>
        <vt:i4>0</vt:i4>
      </vt:variant>
      <vt:variant>
        <vt:i4>5</vt:i4>
      </vt:variant>
      <vt:variant>
        <vt:lpwstr>consultantplus://offline/ref=62806B9CF91D0CC417828195B17B0FBACFE1514FB00E48EF5E5D450AAD0735E0D0710408C352F23838WCJ</vt:lpwstr>
      </vt:variant>
      <vt:variant>
        <vt:lpwstr/>
      </vt:variant>
      <vt:variant>
        <vt:i4>3604582</vt:i4>
      </vt:variant>
      <vt:variant>
        <vt:i4>69</vt:i4>
      </vt:variant>
      <vt:variant>
        <vt:i4>0</vt:i4>
      </vt:variant>
      <vt:variant>
        <vt:i4>5</vt:i4>
      </vt:variant>
      <vt:variant>
        <vt:lpwstr>consultantplus://offline/ref=62806B9CF91D0CC417828195B17B0FBACFE15140B50B48EF5E5D450AAD0735E0D0710408C352F13F38WDJ</vt:lpwstr>
      </vt:variant>
      <vt:variant>
        <vt:lpwstr/>
      </vt:variant>
      <vt:variant>
        <vt:i4>5898245</vt:i4>
      </vt:variant>
      <vt:variant>
        <vt:i4>66</vt:i4>
      </vt:variant>
      <vt:variant>
        <vt:i4>0</vt:i4>
      </vt:variant>
      <vt:variant>
        <vt:i4>5</vt:i4>
      </vt:variant>
      <vt:variant>
        <vt:lpwstr>consultantplus://offline/ref=164332D60EB77F22DD16A53327F034FB2B94D3898FDE24927AA406DF39RB7AI</vt:lpwstr>
      </vt:variant>
      <vt:variant>
        <vt:lpwstr/>
      </vt:variant>
      <vt:variant>
        <vt:i4>3473509</vt:i4>
      </vt:variant>
      <vt:variant>
        <vt:i4>63</vt:i4>
      </vt:variant>
      <vt:variant>
        <vt:i4>0</vt:i4>
      </vt:variant>
      <vt:variant>
        <vt:i4>5</vt:i4>
      </vt:variant>
      <vt:variant>
        <vt:lpwstr>consultantplus://offline/ref=164332D60EB77F22DD16A53327F034FB2B94D3898FDE24927AA406DF39BAAC07CF74AE3F93B75A4DRB7DI</vt:lpwstr>
      </vt:variant>
      <vt:variant>
        <vt:lpwstr/>
      </vt:variant>
      <vt:variant>
        <vt:i4>3473519</vt:i4>
      </vt:variant>
      <vt:variant>
        <vt:i4>60</vt:i4>
      </vt:variant>
      <vt:variant>
        <vt:i4>0</vt:i4>
      </vt:variant>
      <vt:variant>
        <vt:i4>5</vt:i4>
      </vt:variant>
      <vt:variant>
        <vt:lpwstr>consultantplus://offline/ref=164332D60EB77F22DD16A53327F034FB2B94D3868ADB24927AA406DF39BAAC07CF74AE3F93B75D4ERB7EI</vt:lpwstr>
      </vt:variant>
      <vt:variant>
        <vt:lpwstr/>
      </vt:variant>
      <vt:variant>
        <vt:i4>8126518</vt:i4>
      </vt:variant>
      <vt:variant>
        <vt:i4>57</vt:i4>
      </vt:variant>
      <vt:variant>
        <vt:i4>0</vt:i4>
      </vt:variant>
      <vt:variant>
        <vt:i4>5</vt:i4>
      </vt:variant>
      <vt:variant>
        <vt:lpwstr>consultantplus://offline/ref=D50E5229561361946D44C30C088BFE3CA0AD9BDC81125BD9F64C7C7AF695DDD02DADA84BBCD3BFB1t3w3G</vt:lpwstr>
      </vt:variant>
      <vt:variant>
        <vt:lpwstr/>
      </vt:variant>
      <vt:variant>
        <vt:i4>6553648</vt:i4>
      </vt:variant>
      <vt:variant>
        <vt:i4>54</vt:i4>
      </vt:variant>
      <vt:variant>
        <vt:i4>0</vt:i4>
      </vt:variant>
      <vt:variant>
        <vt:i4>5</vt:i4>
      </vt:variant>
      <vt:variant>
        <vt:lpwstr>consultantplus://offline/ref=028B4B3B93F68A33962BF6E605DFD055B0A4E08834F292FA4E6461B10D48D9B3A048CB5158045308FAx7K</vt:lpwstr>
      </vt:variant>
      <vt:variant>
        <vt:lpwstr/>
      </vt:variant>
      <vt:variant>
        <vt:i4>6553648</vt:i4>
      </vt:variant>
      <vt:variant>
        <vt:i4>51</vt:i4>
      </vt:variant>
      <vt:variant>
        <vt:i4>0</vt:i4>
      </vt:variant>
      <vt:variant>
        <vt:i4>5</vt:i4>
      </vt:variant>
      <vt:variant>
        <vt:lpwstr>consultantplus://offline/ref=028B4B3B93F68A33962BF6E605DFD055B0A4E08834F292FA4E6461B10D48D9B3A048CB5158045308FAx7K</vt:lpwstr>
      </vt:variant>
      <vt:variant>
        <vt:lpwstr/>
      </vt:variant>
      <vt:variant>
        <vt:i4>6553648</vt:i4>
      </vt:variant>
      <vt:variant>
        <vt:i4>48</vt:i4>
      </vt:variant>
      <vt:variant>
        <vt:i4>0</vt:i4>
      </vt:variant>
      <vt:variant>
        <vt:i4>5</vt:i4>
      </vt:variant>
      <vt:variant>
        <vt:lpwstr>consultantplus://offline/ref=028B4B3B93F68A33962BF6E605DFD055B0A4E08834F292FA4E6461B10D48D9B3A048CB5158045308FAx7K</vt:lpwstr>
      </vt:variant>
      <vt:variant>
        <vt:lpwstr/>
      </vt:variant>
      <vt:variant>
        <vt:i4>6553648</vt:i4>
      </vt:variant>
      <vt:variant>
        <vt:i4>45</vt:i4>
      </vt:variant>
      <vt:variant>
        <vt:i4>0</vt:i4>
      </vt:variant>
      <vt:variant>
        <vt:i4>5</vt:i4>
      </vt:variant>
      <vt:variant>
        <vt:lpwstr>consultantplus://offline/ref=028B4B3B93F68A33962BF6E605DFD055B0A4E08834F292FA4E6461B10D48D9B3A048CB5158045308FAx7K</vt:lpwstr>
      </vt:variant>
      <vt:variant>
        <vt:lpwstr/>
      </vt:variant>
      <vt:variant>
        <vt:i4>1769486</vt:i4>
      </vt:variant>
      <vt:variant>
        <vt:i4>42</vt:i4>
      </vt:variant>
      <vt:variant>
        <vt:i4>0</vt:i4>
      </vt:variant>
      <vt:variant>
        <vt:i4>5</vt:i4>
      </vt:variant>
      <vt:variant>
        <vt:lpwstr>consultantplus://offline/ref=89E9EC98A213D8562E8C8677C59C1F6AA547AC7BBC1BFB65A8BF20C54Ak3L1F</vt:lpwstr>
      </vt:variant>
      <vt:variant>
        <vt:lpwstr/>
      </vt:variant>
      <vt:variant>
        <vt:i4>4980827</vt:i4>
      </vt:variant>
      <vt:variant>
        <vt:i4>39</vt:i4>
      </vt:variant>
      <vt:variant>
        <vt:i4>0</vt:i4>
      </vt:variant>
      <vt:variant>
        <vt:i4>5</vt:i4>
      </vt:variant>
      <vt:variant>
        <vt:lpwstr>consultantplus://offline/ref=89E9EC98A213D8562E8C8677C59C1F6AA247A67FBE18A66FA0E62CC74D3E9B88BB09767100B8E4k0L9F</vt:lpwstr>
      </vt:variant>
      <vt:variant>
        <vt:lpwstr/>
      </vt:variant>
      <vt:variant>
        <vt:i4>2293860</vt:i4>
      </vt:variant>
      <vt:variant>
        <vt:i4>36</vt:i4>
      </vt:variant>
      <vt:variant>
        <vt:i4>0</vt:i4>
      </vt:variant>
      <vt:variant>
        <vt:i4>5</vt:i4>
      </vt:variant>
      <vt:variant>
        <vt:lpwstr>consultantplus://offline/ref=89E9EC98A213D8562E8C8677C59C1F6AA540A879B315FB65A8BF20C54A31C49FBC407A7000B8E40Ak7LCF</vt:lpwstr>
      </vt:variant>
      <vt:variant>
        <vt:lpwstr/>
      </vt:variant>
      <vt:variant>
        <vt:i4>2293813</vt:i4>
      </vt:variant>
      <vt:variant>
        <vt:i4>33</vt:i4>
      </vt:variant>
      <vt:variant>
        <vt:i4>0</vt:i4>
      </vt:variant>
      <vt:variant>
        <vt:i4>5</vt:i4>
      </vt:variant>
      <vt:variant>
        <vt:lpwstr>consultantplus://offline/ref=89E9EC98A213D8562E8C8677C59C1F6AA540A879B316FB65A8BF20C54A31C49FBC407A7000B8E40Bk7L2F</vt:lpwstr>
      </vt:variant>
      <vt:variant>
        <vt:lpwstr/>
      </vt:variant>
      <vt:variant>
        <vt:i4>2752616</vt:i4>
      </vt:variant>
      <vt:variant>
        <vt:i4>30</vt:i4>
      </vt:variant>
      <vt:variant>
        <vt:i4>0</vt:i4>
      </vt:variant>
      <vt:variant>
        <vt:i4>5</vt:i4>
      </vt:variant>
      <vt:variant>
        <vt:lpwstr>consultantplus://offline/ref=B6C9E0538C341305CF8478A881674ACE684F3C359F074C274D4EAFEBBFF77E25B4800BD9375D0C42t5xEI</vt:lpwstr>
      </vt:variant>
      <vt:variant>
        <vt:lpwstr/>
      </vt:variant>
      <vt:variant>
        <vt:i4>2752566</vt:i4>
      </vt:variant>
      <vt:variant>
        <vt:i4>27</vt:i4>
      </vt:variant>
      <vt:variant>
        <vt:i4>0</vt:i4>
      </vt:variant>
      <vt:variant>
        <vt:i4>5</vt:i4>
      </vt:variant>
      <vt:variant>
        <vt:lpwstr>consultantplus://offline/ref=B6C9E0538C341305CF8478A881674ACE684F3C359F074C274D4EAFEBBFF77E25B4800BD9375C0F43t5x8I</vt:lpwstr>
      </vt:variant>
      <vt:variant>
        <vt:lpwstr/>
      </vt:variant>
      <vt:variant>
        <vt:i4>4521984</vt:i4>
      </vt:variant>
      <vt:variant>
        <vt:i4>24</vt:i4>
      </vt:variant>
      <vt:variant>
        <vt:i4>0</vt:i4>
      </vt:variant>
      <vt:variant>
        <vt:i4>5</vt:i4>
      </vt:variant>
      <vt:variant>
        <vt:lpwstr>consultantplus://offline/ref=B6C9E0538C341305CF8478A881674ACE68483F309D084C274D4EAFEBBFtFx7I</vt:lpwstr>
      </vt:variant>
      <vt:variant>
        <vt:lpwstr/>
      </vt:variant>
      <vt:variant>
        <vt:i4>6029320</vt:i4>
      </vt:variant>
      <vt:variant>
        <vt:i4>21</vt:i4>
      </vt:variant>
      <vt:variant>
        <vt:i4>0</vt:i4>
      </vt:variant>
      <vt:variant>
        <vt:i4>5</vt:i4>
      </vt:variant>
      <vt:variant>
        <vt:lpwstr>consultantplus://offline/ref=2EE2DAE5653F2491B736BCEFB95155A7EFC7AB5A128BA50FAB62717BA21Cq1I</vt:lpwstr>
      </vt:variant>
      <vt:variant>
        <vt:lpwstr/>
      </vt:variant>
      <vt:variant>
        <vt:i4>786515</vt:i4>
      </vt:variant>
      <vt:variant>
        <vt:i4>18</vt:i4>
      </vt:variant>
      <vt:variant>
        <vt:i4>0</vt:i4>
      </vt:variant>
      <vt:variant>
        <vt:i4>5</vt:i4>
      </vt:variant>
      <vt:variant>
        <vt:lpwstr>consultantplus://offline/ref=2EE2DAE5653F2491B736BCEFB95155A7EFC7AB5A1282A50FAB62717BA2C1E6DD6BFD2A33C81Aq7I</vt:lpwstr>
      </vt:variant>
      <vt:variant>
        <vt:lpwstr/>
      </vt:variant>
      <vt:variant>
        <vt:i4>786447</vt:i4>
      </vt:variant>
      <vt:variant>
        <vt:i4>15</vt:i4>
      </vt:variant>
      <vt:variant>
        <vt:i4>0</vt:i4>
      </vt:variant>
      <vt:variant>
        <vt:i4>5</vt:i4>
      </vt:variant>
      <vt:variant>
        <vt:lpwstr>consultantplus://offline/ref=2EE2DAE5653F2491B736BCEFB95155A7EFC7AB5A1282A50FAB62717BA2C1E6DD6BFD2A33CC1Aq0I</vt:lpwstr>
      </vt:variant>
      <vt:variant>
        <vt:lpwstr/>
      </vt:variant>
      <vt:variant>
        <vt:i4>3932259</vt:i4>
      </vt:variant>
      <vt:variant>
        <vt:i4>12</vt:i4>
      </vt:variant>
      <vt:variant>
        <vt:i4>0</vt:i4>
      </vt:variant>
      <vt:variant>
        <vt:i4>5</vt:i4>
      </vt:variant>
      <vt:variant>
        <vt:lpwstr>consultantplus://offline/ref=2EE2DAE5653F2491B736BCEFB95155A7EFC0A952108CA50FAB62717BA2C1E6DD6BFD2A33CFA4A90B13q8I</vt:lpwstr>
      </vt:variant>
      <vt:variant>
        <vt:lpwstr/>
      </vt:variant>
      <vt:variant>
        <vt:i4>6029317</vt:i4>
      </vt:variant>
      <vt:variant>
        <vt:i4>9</vt:i4>
      </vt:variant>
      <vt:variant>
        <vt:i4>0</vt:i4>
      </vt:variant>
      <vt:variant>
        <vt:i4>5</vt:i4>
      </vt:variant>
      <vt:variant>
        <vt:lpwstr>consultantplus://offline/ref=2EE2DAE5653F2491B736BCEFB95155A7EFC0A95C1182A50FAB62717BA21Cq1I</vt:lpwstr>
      </vt:variant>
      <vt:variant>
        <vt:lpwstr/>
      </vt:variant>
      <vt:variant>
        <vt:i4>786519</vt:i4>
      </vt:variant>
      <vt:variant>
        <vt:i4>6</vt:i4>
      </vt:variant>
      <vt:variant>
        <vt:i4>0</vt:i4>
      </vt:variant>
      <vt:variant>
        <vt:i4>5</vt:i4>
      </vt:variant>
      <vt:variant>
        <vt:lpwstr>consultantplus://offline/ref=2EE2DAE5653F2491B736BCEFB95155A7EFC0A95C1182A50FAB62717BA2C1E6DD6BFD2A31CF1Aq2I</vt:lpwstr>
      </vt:variant>
      <vt:variant>
        <vt:lpwstr/>
      </vt:variant>
      <vt:variant>
        <vt:i4>7274597</vt:i4>
      </vt:variant>
      <vt:variant>
        <vt:i4>3</vt:i4>
      </vt:variant>
      <vt:variant>
        <vt:i4>0</vt:i4>
      </vt:variant>
      <vt:variant>
        <vt:i4>5</vt:i4>
      </vt:variant>
      <vt:variant>
        <vt:lpwstr>consultantplus://offline/ref=2EE2DAE5653F2491B736BCEFB95155A7EFC0A95C1183A50FAB62717BA2C1E6DD6BFD2A301CqDI</vt:lpwstr>
      </vt:variant>
      <vt:variant>
        <vt:lpwstr/>
      </vt:variant>
      <vt:variant>
        <vt:i4>3932269</vt:i4>
      </vt:variant>
      <vt:variant>
        <vt:i4>0</vt:i4>
      </vt:variant>
      <vt:variant>
        <vt:i4>0</vt:i4>
      </vt:variant>
      <vt:variant>
        <vt:i4>5</vt:i4>
      </vt:variant>
      <vt:variant>
        <vt:lpwstr>consultantplus://offline/ref=2EE2DAE5653F2491B736BCEFB95155A7EFC0AA5C128AA50FAB62717BA2C1E6DD6BFD2A33CFA4AA0413q1I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Irina</cp:lastModifiedBy>
  <cp:revision>24</cp:revision>
  <cp:lastPrinted>2020-12-17T03:19:00Z</cp:lastPrinted>
  <dcterms:created xsi:type="dcterms:W3CDTF">2019-10-30T08:45:00Z</dcterms:created>
  <dcterms:modified xsi:type="dcterms:W3CDTF">2021-02-03T09:29:00Z</dcterms:modified>
</cp:coreProperties>
</file>